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ED1" w:rsidRPr="004D4B66" w:rsidRDefault="008C4ED1" w:rsidP="00695F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4D4B66">
        <w:rPr>
          <w:rFonts w:ascii="Times New Roman" w:hAnsi="Times New Roman"/>
          <w:sz w:val="28"/>
          <w:szCs w:val="28"/>
          <w:lang w:val="uk-UA"/>
        </w:rPr>
        <w:t>План роботи гуртка</w:t>
      </w:r>
    </w:p>
    <w:p w:rsidR="008C4ED1" w:rsidRPr="00D8339A" w:rsidRDefault="008C4ED1" w:rsidP="00695FC7">
      <w:pPr>
        <w:spacing w:after="0" w:line="240" w:lineRule="auto"/>
        <w:jc w:val="center"/>
        <w:rPr>
          <w:rFonts w:ascii="Times New Roman" w:hAnsi="Times New Roman"/>
          <w:b/>
          <w:spacing w:val="-8"/>
          <w:sz w:val="28"/>
          <w:szCs w:val="28"/>
          <w:lang w:val="uk-UA"/>
        </w:rPr>
      </w:pPr>
      <w:r w:rsidRPr="006A2815">
        <w:rPr>
          <w:rFonts w:ascii="Times New Roman" w:hAnsi="Times New Roman"/>
          <w:b/>
          <w:spacing w:val="-8"/>
          <w:sz w:val="28"/>
          <w:szCs w:val="28"/>
          <w:lang w:val="uk-UA"/>
        </w:rPr>
        <w:t>«Проблеми управління фінансовою діяльністю суб’єктів господарювання</w:t>
      </w:r>
      <w:r w:rsidR="007D1288" w:rsidRPr="007D12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1288" w:rsidRPr="007D1288">
        <w:rPr>
          <w:rFonts w:ascii="Times New Roman" w:hAnsi="Times New Roman"/>
          <w:b/>
          <w:sz w:val="28"/>
          <w:szCs w:val="28"/>
          <w:lang w:val="uk-UA"/>
        </w:rPr>
        <w:t xml:space="preserve">в умовах </w:t>
      </w:r>
      <w:r w:rsidR="00D8339A" w:rsidRPr="00D8339A">
        <w:rPr>
          <w:rFonts w:ascii="Times New Roman" w:hAnsi="Times New Roman"/>
          <w:b/>
          <w:sz w:val="28"/>
          <w:szCs w:val="28"/>
          <w:lang w:val="uk-UA"/>
        </w:rPr>
        <w:t>загострення кризових явищ</w:t>
      </w:r>
      <w:r w:rsidRPr="00D8339A">
        <w:rPr>
          <w:rFonts w:ascii="Times New Roman" w:hAnsi="Times New Roman"/>
          <w:b/>
          <w:spacing w:val="-8"/>
          <w:sz w:val="28"/>
          <w:szCs w:val="28"/>
          <w:lang w:val="uk-UA"/>
        </w:rPr>
        <w:t>»</w:t>
      </w:r>
    </w:p>
    <w:p w:rsidR="008C4ED1" w:rsidRPr="004D4B66" w:rsidRDefault="006819EB" w:rsidP="00695F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71AAE">
        <w:rPr>
          <w:rFonts w:ascii="Times New Roman" w:hAnsi="Times New Roman"/>
          <w:sz w:val="28"/>
          <w:szCs w:val="28"/>
          <w:lang w:val="uk-UA"/>
        </w:rPr>
        <w:t>на 201</w:t>
      </w:r>
      <w:r w:rsidR="00971AAE" w:rsidRPr="00971AAE">
        <w:rPr>
          <w:rFonts w:ascii="Times New Roman" w:hAnsi="Times New Roman"/>
          <w:sz w:val="28"/>
          <w:szCs w:val="28"/>
          <w:lang w:val="uk-UA"/>
        </w:rPr>
        <w:t>6</w:t>
      </w:r>
      <w:r w:rsidRPr="00971AAE">
        <w:rPr>
          <w:rFonts w:ascii="Times New Roman" w:hAnsi="Times New Roman"/>
          <w:sz w:val="28"/>
          <w:szCs w:val="28"/>
          <w:lang w:val="uk-UA"/>
        </w:rPr>
        <w:t xml:space="preserve"> – 201</w:t>
      </w:r>
      <w:r w:rsidR="00971AAE" w:rsidRPr="00971AAE">
        <w:rPr>
          <w:rFonts w:ascii="Times New Roman" w:hAnsi="Times New Roman"/>
          <w:sz w:val="28"/>
          <w:szCs w:val="28"/>
          <w:lang w:val="uk-UA"/>
        </w:rPr>
        <w:t>7</w:t>
      </w:r>
      <w:r w:rsidRPr="00971AAE">
        <w:rPr>
          <w:rFonts w:ascii="Times New Roman" w:hAnsi="Times New Roman"/>
          <w:sz w:val="28"/>
          <w:szCs w:val="28"/>
          <w:lang w:val="uk-UA"/>
        </w:rPr>
        <w:t xml:space="preserve"> рр.</w:t>
      </w:r>
    </w:p>
    <w:p w:rsidR="00695FC7" w:rsidRDefault="008C4ED1" w:rsidP="00695F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F7A97">
        <w:rPr>
          <w:rFonts w:ascii="Times New Roman" w:hAnsi="Times New Roman"/>
          <w:sz w:val="28"/>
          <w:szCs w:val="28"/>
          <w:lang w:val="uk-UA"/>
        </w:rPr>
        <w:t xml:space="preserve">Керівники: </w:t>
      </w:r>
      <w:r w:rsidR="00F06AD9" w:rsidRPr="006F7A97">
        <w:rPr>
          <w:rFonts w:ascii="Times New Roman" w:hAnsi="Times New Roman"/>
          <w:sz w:val="28"/>
          <w:szCs w:val="28"/>
          <w:lang w:val="uk-UA"/>
        </w:rPr>
        <w:t>к.е.н., доц. Берест М.</w:t>
      </w:r>
      <w:r w:rsidR="00FD0C91" w:rsidRPr="006F7A97">
        <w:rPr>
          <w:rFonts w:ascii="Times New Roman" w:hAnsi="Times New Roman"/>
          <w:sz w:val="28"/>
          <w:szCs w:val="28"/>
        </w:rPr>
        <w:t> </w:t>
      </w:r>
      <w:r w:rsidR="00F06AD9" w:rsidRPr="006F7A97">
        <w:rPr>
          <w:rFonts w:ascii="Times New Roman" w:hAnsi="Times New Roman"/>
          <w:sz w:val="28"/>
          <w:szCs w:val="28"/>
          <w:lang w:val="uk-UA"/>
        </w:rPr>
        <w:t xml:space="preserve">М., к.е.н., доц. </w:t>
      </w:r>
      <w:r w:rsidR="00971AAE">
        <w:rPr>
          <w:rFonts w:ascii="Times New Roman" w:hAnsi="Times New Roman"/>
          <w:sz w:val="28"/>
          <w:szCs w:val="28"/>
          <w:lang w:val="uk-UA"/>
        </w:rPr>
        <w:t>Добринь С. В.</w:t>
      </w:r>
    </w:p>
    <w:p w:rsidR="007D1288" w:rsidRPr="00695FC7" w:rsidRDefault="007D1288" w:rsidP="00695F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6"/>
        <w:gridCol w:w="1665"/>
      </w:tblGrid>
      <w:tr w:rsidR="00695FC7" w:rsidRPr="00695FC7" w:rsidTr="00BF11E8">
        <w:tc>
          <w:tcPr>
            <w:tcW w:w="4130" w:type="pct"/>
          </w:tcPr>
          <w:p w:rsidR="00695FC7" w:rsidRPr="00695FC7" w:rsidRDefault="00695FC7" w:rsidP="00BF11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FC7">
              <w:rPr>
                <w:rFonts w:ascii="Times New Roman" w:hAnsi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870" w:type="pct"/>
          </w:tcPr>
          <w:p w:rsidR="00695FC7" w:rsidRPr="00695FC7" w:rsidRDefault="00695FC7" w:rsidP="00BF11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FC7">
              <w:rPr>
                <w:rFonts w:ascii="Times New Roman" w:hAnsi="Times New Roman"/>
                <w:sz w:val="28"/>
                <w:szCs w:val="28"/>
                <w:lang w:val="uk-UA"/>
              </w:rPr>
              <w:t>Строк проведення</w:t>
            </w:r>
          </w:p>
        </w:tc>
      </w:tr>
      <w:tr w:rsidR="00695FC7" w:rsidRPr="00695FC7" w:rsidTr="008F4DB7">
        <w:tc>
          <w:tcPr>
            <w:tcW w:w="4130" w:type="pct"/>
          </w:tcPr>
          <w:p w:rsidR="00695FC7" w:rsidRPr="00695FC7" w:rsidRDefault="00695FC7" w:rsidP="00BF1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FC7">
              <w:rPr>
                <w:rFonts w:ascii="Times New Roman" w:hAnsi="Times New Roman"/>
                <w:sz w:val="28"/>
                <w:szCs w:val="28"/>
                <w:lang w:val="uk-UA"/>
              </w:rPr>
              <w:t>Узгодження плану діяльності студентського гуртка. Ознайомлення студентів з актуальними напрямками досліджень</w:t>
            </w:r>
          </w:p>
        </w:tc>
        <w:tc>
          <w:tcPr>
            <w:tcW w:w="870" w:type="pct"/>
            <w:vAlign w:val="center"/>
          </w:tcPr>
          <w:p w:rsidR="00695FC7" w:rsidRPr="00695FC7" w:rsidRDefault="00695FC7" w:rsidP="008F4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FC7"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</w:tc>
      </w:tr>
      <w:tr w:rsidR="00695FC7" w:rsidRPr="00695FC7" w:rsidTr="008F4DB7">
        <w:tc>
          <w:tcPr>
            <w:tcW w:w="4130" w:type="pct"/>
          </w:tcPr>
          <w:p w:rsidR="00695FC7" w:rsidRPr="00695FC7" w:rsidRDefault="00695FC7" w:rsidP="00BF1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FC7">
              <w:rPr>
                <w:rFonts w:ascii="Times New Roman" w:hAnsi="Times New Roman"/>
                <w:sz w:val="28"/>
                <w:szCs w:val="28"/>
                <w:lang w:val="uk-UA"/>
              </w:rPr>
              <w:t>Обговорення</w:t>
            </w:r>
            <w:r w:rsidRPr="00695FC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95FC7">
              <w:rPr>
                <w:rFonts w:ascii="Times New Roman" w:hAnsi="Times New Roman"/>
                <w:sz w:val="28"/>
                <w:szCs w:val="28"/>
                <w:lang w:val="uk-UA"/>
              </w:rPr>
              <w:t>узгодження та затвердження тематик науково-дослідних робіт студентів</w:t>
            </w:r>
          </w:p>
          <w:p w:rsidR="00695FC7" w:rsidRPr="00695FC7" w:rsidRDefault="00695FC7" w:rsidP="00BF1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FC7">
              <w:rPr>
                <w:rFonts w:ascii="Times New Roman" w:hAnsi="Times New Roman"/>
                <w:sz w:val="28"/>
                <w:szCs w:val="28"/>
                <w:lang w:val="uk-UA"/>
              </w:rPr>
              <w:t>Обговорення актуальності та концептуальних питань науково-дослідних робіт: визначення мети, завдань, предмету та об’єкту дослідження</w:t>
            </w:r>
          </w:p>
        </w:tc>
        <w:tc>
          <w:tcPr>
            <w:tcW w:w="870" w:type="pct"/>
            <w:vAlign w:val="center"/>
          </w:tcPr>
          <w:p w:rsidR="00695FC7" w:rsidRPr="00695FC7" w:rsidRDefault="00695FC7" w:rsidP="008F4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FC7">
              <w:rPr>
                <w:rFonts w:ascii="Times New Roman" w:hAnsi="Times New Roman"/>
                <w:sz w:val="28"/>
                <w:szCs w:val="28"/>
                <w:lang w:val="uk-UA"/>
              </w:rPr>
              <w:t>Жовтень</w:t>
            </w:r>
          </w:p>
        </w:tc>
      </w:tr>
      <w:tr w:rsidR="00695FC7" w:rsidRPr="00695FC7" w:rsidTr="008F4DB7">
        <w:tc>
          <w:tcPr>
            <w:tcW w:w="4130" w:type="pct"/>
          </w:tcPr>
          <w:p w:rsidR="00695FC7" w:rsidRPr="00F06AD9" w:rsidRDefault="00F06AD9" w:rsidP="00D833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наукового семінару для студентів 4</w:t>
            </w:r>
            <w:r w:rsidR="00B601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курсу та 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курс</w:t>
            </w:r>
            <w:r w:rsidR="00B6011A">
              <w:rPr>
                <w:rFonts w:ascii="Times New Roman" w:hAnsi="Times New Roman"/>
                <w:sz w:val="28"/>
                <w:szCs w:val="28"/>
                <w:lang w:val="uk-UA"/>
              </w:rPr>
              <w:t>у магістратури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тему </w:t>
            </w:r>
            <w:r w:rsidRPr="00D8339A">
              <w:rPr>
                <w:rFonts w:ascii="Times New Roman" w:hAnsi="Times New Roman"/>
                <w:sz w:val="28"/>
                <w:szCs w:val="28"/>
                <w:lang w:val="uk-UA"/>
              </w:rPr>
              <w:t>«Сучасні підходи до діагностики фінансової діяльності суб’єктів господарювання</w:t>
            </w:r>
            <w:r w:rsidR="00D8339A" w:rsidRPr="00D8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щодо забезпечення стабільності їх функціонування</w:t>
            </w:r>
            <w:r w:rsidRPr="00D8339A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870" w:type="pct"/>
            <w:vAlign w:val="center"/>
          </w:tcPr>
          <w:p w:rsidR="00695FC7" w:rsidRPr="00695FC7" w:rsidRDefault="00695FC7" w:rsidP="008F4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FC7">
              <w:rPr>
                <w:rFonts w:ascii="Times New Roman" w:hAnsi="Times New Roman"/>
                <w:sz w:val="28"/>
                <w:szCs w:val="28"/>
                <w:lang w:val="uk-UA"/>
              </w:rPr>
              <w:t>Листопад</w:t>
            </w:r>
          </w:p>
        </w:tc>
      </w:tr>
      <w:tr w:rsidR="00695FC7" w:rsidRPr="00695FC7" w:rsidTr="008F4DB7">
        <w:tc>
          <w:tcPr>
            <w:tcW w:w="4130" w:type="pct"/>
          </w:tcPr>
          <w:p w:rsidR="00695FC7" w:rsidRPr="00695FC7" w:rsidRDefault="00695FC7" w:rsidP="00BF1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F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Підготовка та подання студентських наукових робіт на Всеукраїнський конкурс студентських наукових робіт з природничих, технічних та гуманітарних наук </w:t>
            </w:r>
          </w:p>
        </w:tc>
        <w:tc>
          <w:tcPr>
            <w:tcW w:w="870" w:type="pct"/>
            <w:vAlign w:val="center"/>
          </w:tcPr>
          <w:p w:rsidR="00695FC7" w:rsidRPr="00695FC7" w:rsidRDefault="00695FC7" w:rsidP="008F4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FC7">
              <w:rPr>
                <w:rFonts w:ascii="Times New Roman" w:hAnsi="Times New Roman"/>
                <w:sz w:val="28"/>
                <w:szCs w:val="28"/>
                <w:lang w:val="uk-UA"/>
              </w:rPr>
              <w:t>Грудень</w:t>
            </w:r>
          </w:p>
        </w:tc>
      </w:tr>
      <w:tr w:rsidR="00695FC7" w:rsidRPr="00695FC7" w:rsidTr="008F4DB7">
        <w:tc>
          <w:tcPr>
            <w:tcW w:w="4130" w:type="pct"/>
          </w:tcPr>
          <w:p w:rsidR="00695FC7" w:rsidRPr="00695FC7" w:rsidRDefault="00695FC7" w:rsidP="00BF1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FC7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та подання студентських наукових робіт на ІХ Харківський регіональний конкурс студентських наукових робіт з природничих, технічних та гуманітарних наук</w:t>
            </w:r>
          </w:p>
        </w:tc>
        <w:tc>
          <w:tcPr>
            <w:tcW w:w="870" w:type="pct"/>
            <w:vAlign w:val="center"/>
          </w:tcPr>
          <w:p w:rsidR="00695FC7" w:rsidRPr="00695FC7" w:rsidRDefault="00695FC7" w:rsidP="008F4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FC7">
              <w:rPr>
                <w:rFonts w:ascii="Times New Roman" w:hAnsi="Times New Roman"/>
                <w:sz w:val="28"/>
                <w:szCs w:val="28"/>
                <w:lang w:val="uk-UA"/>
              </w:rPr>
              <w:t>Січень</w:t>
            </w:r>
          </w:p>
        </w:tc>
      </w:tr>
      <w:tr w:rsidR="00695FC7" w:rsidRPr="00695FC7" w:rsidTr="008F4DB7">
        <w:tc>
          <w:tcPr>
            <w:tcW w:w="4130" w:type="pct"/>
          </w:tcPr>
          <w:p w:rsidR="00695FC7" w:rsidRPr="00695FC7" w:rsidRDefault="00695FC7" w:rsidP="00BF11E8">
            <w:pPr>
              <w:pStyle w:val="a4"/>
              <w:tabs>
                <w:tab w:val="left" w:pos="165"/>
                <w:tab w:val="left" w:pos="40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FC7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до проведення науково-практичної конференції «Фінанси очима студентів»</w:t>
            </w:r>
          </w:p>
        </w:tc>
        <w:tc>
          <w:tcPr>
            <w:tcW w:w="870" w:type="pct"/>
            <w:vAlign w:val="center"/>
          </w:tcPr>
          <w:p w:rsidR="00695FC7" w:rsidRPr="00695FC7" w:rsidRDefault="00695FC7" w:rsidP="008F4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1288">
              <w:rPr>
                <w:rFonts w:ascii="Times New Roman" w:hAnsi="Times New Roman"/>
                <w:sz w:val="28"/>
                <w:szCs w:val="28"/>
                <w:lang w:val="uk-UA"/>
              </w:rPr>
              <w:t>Лютий</w:t>
            </w:r>
          </w:p>
        </w:tc>
      </w:tr>
      <w:tr w:rsidR="00695FC7" w:rsidRPr="00695FC7" w:rsidTr="008F4DB7">
        <w:tc>
          <w:tcPr>
            <w:tcW w:w="4130" w:type="pct"/>
          </w:tcPr>
          <w:p w:rsidR="00695FC7" w:rsidRPr="00695FC7" w:rsidRDefault="00695FC7" w:rsidP="00BF11E8">
            <w:pPr>
              <w:pStyle w:val="a4"/>
              <w:tabs>
                <w:tab w:val="left" w:pos="165"/>
                <w:tab w:val="left" w:pos="40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F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Обговорення результатів ІІ туру Всеукраїнського конкурсу студентських наукових робіт з природничих, технічних та гуманітарних наук </w:t>
            </w:r>
          </w:p>
        </w:tc>
        <w:tc>
          <w:tcPr>
            <w:tcW w:w="870" w:type="pct"/>
            <w:vAlign w:val="center"/>
          </w:tcPr>
          <w:p w:rsidR="00695FC7" w:rsidRPr="00695FC7" w:rsidRDefault="00695FC7" w:rsidP="008F4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FC7">
              <w:rPr>
                <w:rFonts w:ascii="Times New Roman" w:hAnsi="Times New Roman"/>
                <w:sz w:val="28"/>
                <w:szCs w:val="28"/>
                <w:lang w:val="uk-UA"/>
              </w:rPr>
              <w:t>Березень</w:t>
            </w:r>
          </w:p>
        </w:tc>
      </w:tr>
      <w:tr w:rsidR="00695FC7" w:rsidRPr="00695FC7" w:rsidTr="008F4DB7">
        <w:tc>
          <w:tcPr>
            <w:tcW w:w="4130" w:type="pct"/>
          </w:tcPr>
          <w:p w:rsidR="00695FC7" w:rsidRPr="00695FC7" w:rsidRDefault="00695FC7" w:rsidP="00BF11E8">
            <w:pPr>
              <w:pStyle w:val="a4"/>
              <w:tabs>
                <w:tab w:val="left" w:pos="165"/>
                <w:tab w:val="left" w:pos="40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F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Участь у фіналі Всеукраїнського конкурсу студентських наукових робіт з природничих, технічних та гуманітарних наук </w:t>
            </w:r>
          </w:p>
          <w:p w:rsidR="00695FC7" w:rsidRPr="00695FC7" w:rsidRDefault="00695FC7" w:rsidP="00BF11E8">
            <w:pPr>
              <w:pStyle w:val="a4"/>
              <w:tabs>
                <w:tab w:val="left" w:pos="165"/>
                <w:tab w:val="left" w:pos="40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FC7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науково-практичної конференції «Фінанси очима студентів»</w:t>
            </w:r>
          </w:p>
        </w:tc>
        <w:tc>
          <w:tcPr>
            <w:tcW w:w="870" w:type="pct"/>
            <w:vAlign w:val="center"/>
          </w:tcPr>
          <w:p w:rsidR="00695FC7" w:rsidRPr="00695FC7" w:rsidRDefault="00695FC7" w:rsidP="008F4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FC7">
              <w:rPr>
                <w:rFonts w:ascii="Times New Roman" w:hAnsi="Times New Roman"/>
                <w:sz w:val="28"/>
                <w:szCs w:val="28"/>
                <w:lang w:val="uk-UA"/>
              </w:rPr>
              <w:t>Квітень</w:t>
            </w:r>
          </w:p>
        </w:tc>
      </w:tr>
      <w:tr w:rsidR="00695FC7" w:rsidRPr="00695FC7" w:rsidTr="008F4DB7">
        <w:tc>
          <w:tcPr>
            <w:tcW w:w="4130" w:type="pct"/>
          </w:tcPr>
          <w:p w:rsidR="00695FC7" w:rsidRPr="00695FC7" w:rsidRDefault="00695FC7" w:rsidP="00BF11E8">
            <w:pPr>
              <w:pStyle w:val="a4"/>
              <w:tabs>
                <w:tab w:val="left" w:pos="165"/>
                <w:tab w:val="left" w:pos="40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FC7">
              <w:rPr>
                <w:rFonts w:ascii="Times New Roman" w:hAnsi="Times New Roman"/>
                <w:sz w:val="28"/>
                <w:szCs w:val="28"/>
                <w:lang w:val="uk-UA"/>
              </w:rPr>
              <w:t>Підведення підсумків проведення науково-практичної конференції «Фінанси очима студентів»</w:t>
            </w:r>
          </w:p>
          <w:p w:rsidR="00695FC7" w:rsidRPr="00695FC7" w:rsidRDefault="00695FC7" w:rsidP="00862E7C">
            <w:pPr>
              <w:pStyle w:val="a4"/>
              <w:tabs>
                <w:tab w:val="left" w:pos="165"/>
                <w:tab w:val="left" w:pos="40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FC7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FD0C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бговорення результатів ІІ туру </w:t>
            </w:r>
            <w:r w:rsidRPr="00695FC7">
              <w:rPr>
                <w:rFonts w:ascii="Times New Roman" w:hAnsi="Times New Roman"/>
                <w:sz w:val="28"/>
                <w:szCs w:val="28"/>
                <w:lang w:val="uk-UA"/>
              </w:rPr>
              <w:t>Х Харківського регіонального конкурсу студентських наукових робіт з природничих, технічних та гуманітарних наук</w:t>
            </w:r>
            <w:r w:rsidR="00862E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62E7C" w:rsidRPr="00695FC7">
              <w:rPr>
                <w:rFonts w:ascii="Times New Roman" w:hAnsi="Times New Roman"/>
                <w:sz w:val="28"/>
                <w:szCs w:val="28"/>
                <w:lang w:val="uk-UA"/>
              </w:rPr>
              <w:t>фінал</w:t>
            </w:r>
            <w:r w:rsidR="00862E7C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862E7C" w:rsidRPr="00695F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Всеукраїнського конкурсу студентських наукових робіт з природничих, технічних та гуманітарних наук</w:t>
            </w:r>
          </w:p>
        </w:tc>
        <w:tc>
          <w:tcPr>
            <w:tcW w:w="870" w:type="pct"/>
            <w:vAlign w:val="center"/>
          </w:tcPr>
          <w:p w:rsidR="00695FC7" w:rsidRPr="00695FC7" w:rsidRDefault="00695FC7" w:rsidP="008F4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FC7">
              <w:rPr>
                <w:rFonts w:ascii="Times New Roman" w:hAnsi="Times New Roman"/>
                <w:sz w:val="28"/>
                <w:szCs w:val="28"/>
                <w:lang w:val="uk-UA"/>
              </w:rPr>
              <w:t>Травень</w:t>
            </w:r>
          </w:p>
        </w:tc>
      </w:tr>
      <w:tr w:rsidR="00695FC7" w:rsidRPr="00695FC7" w:rsidTr="008F4DB7">
        <w:tc>
          <w:tcPr>
            <w:tcW w:w="4130" w:type="pct"/>
          </w:tcPr>
          <w:p w:rsidR="00695FC7" w:rsidRPr="00695FC7" w:rsidRDefault="00695FC7" w:rsidP="00BF11E8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FC7">
              <w:rPr>
                <w:rFonts w:ascii="Times New Roman" w:hAnsi="Times New Roman"/>
                <w:sz w:val="28"/>
                <w:szCs w:val="28"/>
                <w:lang w:val="uk-UA"/>
              </w:rPr>
              <w:t>Обговорювання підсумків роботи гуртка за 201</w:t>
            </w:r>
            <w:r w:rsidR="00971AA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695FC7">
              <w:rPr>
                <w:rFonts w:ascii="Times New Roman" w:hAnsi="Times New Roman"/>
                <w:sz w:val="28"/>
                <w:szCs w:val="28"/>
                <w:lang w:val="uk-UA"/>
              </w:rPr>
              <w:t> – 201</w:t>
            </w:r>
            <w:r w:rsidR="00971AAE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695F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95FC7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971AA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695FC7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proofErr w:type="spellEnd"/>
            <w:r w:rsidR="00971AA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695FC7" w:rsidRPr="00695FC7" w:rsidRDefault="00695FC7" w:rsidP="00971AAE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4DB7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Визначення напрямків роботи гуртка на 201</w:t>
            </w:r>
            <w:r w:rsidR="00971AAE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7</w:t>
            </w:r>
            <w:r w:rsidRPr="008F4DB7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 – 201</w:t>
            </w:r>
            <w:r w:rsidR="00971AAE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8</w:t>
            </w:r>
            <w:r w:rsidRPr="008F4DB7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71AAE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н.р</w:t>
            </w:r>
            <w:proofErr w:type="spellEnd"/>
            <w:r w:rsidR="00971AAE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.</w:t>
            </w:r>
          </w:p>
        </w:tc>
        <w:tc>
          <w:tcPr>
            <w:tcW w:w="870" w:type="pct"/>
            <w:vAlign w:val="center"/>
          </w:tcPr>
          <w:p w:rsidR="00695FC7" w:rsidRPr="00695FC7" w:rsidRDefault="00695FC7" w:rsidP="008F4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FC7">
              <w:rPr>
                <w:rFonts w:ascii="Times New Roman" w:hAnsi="Times New Roman"/>
                <w:sz w:val="28"/>
                <w:szCs w:val="28"/>
                <w:lang w:val="uk-UA"/>
              </w:rPr>
              <w:t>Червень</w:t>
            </w:r>
          </w:p>
        </w:tc>
      </w:tr>
    </w:tbl>
    <w:p w:rsidR="00695FC7" w:rsidRPr="00971AAE" w:rsidRDefault="00695FC7" w:rsidP="00695F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4E0" w:rsidRPr="00971AAE" w:rsidRDefault="008C4ED1" w:rsidP="00A3486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D4B66">
        <w:rPr>
          <w:rFonts w:ascii="Times New Roman" w:hAnsi="Times New Roman"/>
          <w:sz w:val="28"/>
          <w:szCs w:val="28"/>
          <w:lang w:val="uk-UA"/>
        </w:rPr>
        <w:t>Затверджено на засідання кафедри фіна</w:t>
      </w:r>
      <w:r w:rsidRPr="00971AAE">
        <w:rPr>
          <w:rFonts w:ascii="Times New Roman" w:hAnsi="Times New Roman"/>
          <w:sz w:val="28"/>
          <w:szCs w:val="28"/>
          <w:lang w:val="uk-UA"/>
        </w:rPr>
        <w:t xml:space="preserve">нсів: протокол </w:t>
      </w:r>
      <w:r w:rsidR="00985237" w:rsidRPr="00971AAE">
        <w:rPr>
          <w:rFonts w:ascii="Times New Roman" w:hAnsi="Times New Roman"/>
          <w:sz w:val="28"/>
          <w:szCs w:val="28"/>
          <w:lang w:val="uk-UA"/>
        </w:rPr>
        <w:t>№</w:t>
      </w:r>
      <w:r w:rsidR="001B37F1" w:rsidRPr="00971AAE">
        <w:rPr>
          <w:rFonts w:ascii="Times New Roman" w:hAnsi="Times New Roman"/>
          <w:sz w:val="28"/>
          <w:szCs w:val="28"/>
          <w:lang w:val="uk-UA"/>
        </w:rPr>
        <w:t>2</w:t>
      </w:r>
      <w:r w:rsidR="00985237" w:rsidRPr="00971AAE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EF375F" w:rsidRPr="00971AAE">
        <w:rPr>
          <w:rFonts w:ascii="Times New Roman" w:hAnsi="Times New Roman"/>
          <w:sz w:val="28"/>
          <w:szCs w:val="28"/>
          <w:lang w:val="uk-UA"/>
        </w:rPr>
        <w:t>08.09.16</w:t>
      </w:r>
      <w:r w:rsidR="00AC5A8C">
        <w:rPr>
          <w:rFonts w:ascii="Times New Roman" w:hAnsi="Times New Roman"/>
          <w:sz w:val="28"/>
          <w:szCs w:val="28"/>
          <w:lang w:val="uk-UA"/>
        </w:rPr>
        <w:t>р.</w:t>
      </w:r>
      <w:r w:rsidR="005254E0" w:rsidRPr="00971AAE">
        <w:rPr>
          <w:rFonts w:ascii="Times New Roman" w:hAnsi="Times New Roman"/>
          <w:sz w:val="28"/>
          <w:szCs w:val="28"/>
          <w:lang w:val="uk-UA"/>
        </w:rPr>
        <w:br w:type="page"/>
      </w:r>
    </w:p>
    <w:p w:rsidR="008C4ED1" w:rsidRPr="00971AAE" w:rsidRDefault="008C4ED1" w:rsidP="00695F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71AAE">
        <w:rPr>
          <w:rFonts w:ascii="Times New Roman" w:hAnsi="Times New Roman"/>
          <w:sz w:val="28"/>
          <w:szCs w:val="28"/>
          <w:lang w:val="uk-UA"/>
        </w:rPr>
        <w:lastRenderedPageBreak/>
        <w:t>План роботи гуртка</w:t>
      </w:r>
    </w:p>
    <w:p w:rsidR="00D8339A" w:rsidRDefault="008C4ED1" w:rsidP="005254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1AAE">
        <w:rPr>
          <w:rFonts w:ascii="Times New Roman" w:hAnsi="Times New Roman"/>
          <w:b/>
          <w:sz w:val="28"/>
          <w:szCs w:val="28"/>
          <w:lang w:val="uk-UA"/>
        </w:rPr>
        <w:t>«Інноваційний фінансовий менеджмент</w:t>
      </w:r>
      <w:r w:rsidR="00D8339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8339A" w:rsidRPr="007D1288">
        <w:rPr>
          <w:rFonts w:ascii="Times New Roman" w:hAnsi="Times New Roman"/>
          <w:b/>
          <w:sz w:val="28"/>
          <w:szCs w:val="28"/>
          <w:lang w:val="uk-UA"/>
        </w:rPr>
        <w:t xml:space="preserve">в умовах </w:t>
      </w:r>
    </w:p>
    <w:p w:rsidR="006A2815" w:rsidRPr="00971AAE" w:rsidRDefault="00D8339A" w:rsidP="005254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D1288">
        <w:rPr>
          <w:rFonts w:ascii="Times New Roman" w:hAnsi="Times New Roman"/>
          <w:b/>
          <w:sz w:val="28"/>
          <w:szCs w:val="28"/>
          <w:lang w:val="uk-UA"/>
        </w:rPr>
        <w:t>економічної нестабільності</w:t>
      </w:r>
      <w:r w:rsidR="008C4ED1" w:rsidRPr="00D8339A">
        <w:rPr>
          <w:rFonts w:ascii="Times New Roman" w:hAnsi="Times New Roman"/>
          <w:b/>
          <w:sz w:val="28"/>
          <w:szCs w:val="28"/>
          <w:lang w:val="uk-UA"/>
        </w:rPr>
        <w:t>»</w:t>
      </w:r>
      <w:r w:rsidR="006A2815" w:rsidRPr="00D8339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254E0" w:rsidRPr="00971AAE" w:rsidRDefault="005254E0" w:rsidP="005254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71AAE">
        <w:rPr>
          <w:rFonts w:ascii="Times New Roman" w:hAnsi="Times New Roman"/>
          <w:sz w:val="28"/>
          <w:szCs w:val="28"/>
          <w:lang w:val="uk-UA"/>
        </w:rPr>
        <w:t>на 201</w:t>
      </w:r>
      <w:r w:rsidR="00971AAE" w:rsidRPr="00971AAE">
        <w:rPr>
          <w:rFonts w:ascii="Times New Roman" w:hAnsi="Times New Roman"/>
          <w:sz w:val="28"/>
          <w:szCs w:val="28"/>
          <w:lang w:val="uk-UA"/>
        </w:rPr>
        <w:t>6</w:t>
      </w:r>
      <w:r w:rsidRPr="00971AAE">
        <w:rPr>
          <w:rFonts w:ascii="Times New Roman" w:hAnsi="Times New Roman"/>
          <w:sz w:val="28"/>
          <w:szCs w:val="28"/>
          <w:lang w:val="uk-UA"/>
        </w:rPr>
        <w:t xml:space="preserve"> – 201</w:t>
      </w:r>
      <w:r w:rsidR="00971AAE" w:rsidRPr="00971AAE">
        <w:rPr>
          <w:rFonts w:ascii="Times New Roman" w:hAnsi="Times New Roman"/>
          <w:sz w:val="28"/>
          <w:szCs w:val="28"/>
          <w:lang w:val="uk-UA"/>
        </w:rPr>
        <w:t>7</w:t>
      </w:r>
      <w:r w:rsidRPr="00971AAE">
        <w:rPr>
          <w:rFonts w:ascii="Times New Roman" w:hAnsi="Times New Roman"/>
          <w:sz w:val="28"/>
          <w:szCs w:val="28"/>
          <w:lang w:val="uk-UA"/>
        </w:rPr>
        <w:t xml:space="preserve"> рр.</w:t>
      </w:r>
    </w:p>
    <w:p w:rsidR="008C4ED1" w:rsidRPr="00971AAE" w:rsidRDefault="008C4ED1" w:rsidP="00695F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71AAE">
        <w:rPr>
          <w:rFonts w:ascii="Times New Roman" w:hAnsi="Times New Roman"/>
          <w:sz w:val="28"/>
          <w:szCs w:val="28"/>
          <w:lang w:val="uk-UA"/>
        </w:rPr>
        <w:t>Керівники: к.е.н., доц. Журавльова І.</w:t>
      </w:r>
      <w:r w:rsidR="00695FC7" w:rsidRPr="00971AAE">
        <w:rPr>
          <w:rFonts w:ascii="Times New Roman" w:hAnsi="Times New Roman"/>
          <w:sz w:val="28"/>
          <w:szCs w:val="28"/>
          <w:lang w:val="en-US"/>
        </w:rPr>
        <w:t> </w:t>
      </w:r>
      <w:r w:rsidRPr="00971AAE">
        <w:rPr>
          <w:rFonts w:ascii="Times New Roman" w:hAnsi="Times New Roman"/>
          <w:sz w:val="28"/>
          <w:szCs w:val="28"/>
          <w:lang w:val="uk-UA"/>
        </w:rPr>
        <w:t xml:space="preserve">В., к.е.н., доц. </w:t>
      </w:r>
      <w:r w:rsidR="00070C75" w:rsidRPr="00971AAE">
        <w:rPr>
          <w:rFonts w:ascii="Times New Roman" w:hAnsi="Times New Roman"/>
          <w:sz w:val="28"/>
          <w:szCs w:val="28"/>
          <w:lang w:val="uk-UA"/>
        </w:rPr>
        <w:t xml:space="preserve">Полтініна О. П. </w:t>
      </w:r>
    </w:p>
    <w:p w:rsidR="00695FC7" w:rsidRPr="00971AAE" w:rsidRDefault="00695FC7" w:rsidP="00695FC7">
      <w:pPr>
        <w:spacing w:after="0" w:line="240" w:lineRule="auto"/>
        <w:jc w:val="center"/>
        <w:rPr>
          <w:rFonts w:ascii="Times New Roman" w:hAnsi="Times New Roman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06"/>
        <w:gridCol w:w="1665"/>
      </w:tblGrid>
      <w:tr w:rsidR="00695FC7" w:rsidRPr="00971AAE" w:rsidTr="006A2815">
        <w:tc>
          <w:tcPr>
            <w:tcW w:w="4130" w:type="pct"/>
          </w:tcPr>
          <w:p w:rsidR="00695FC7" w:rsidRPr="00971AAE" w:rsidRDefault="00695FC7" w:rsidP="00BF11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AAE">
              <w:rPr>
                <w:rFonts w:ascii="Times New Roman" w:hAnsi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870" w:type="pct"/>
          </w:tcPr>
          <w:p w:rsidR="00695FC7" w:rsidRPr="00971AAE" w:rsidRDefault="00695FC7" w:rsidP="00BF11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AAE">
              <w:rPr>
                <w:rFonts w:ascii="Times New Roman" w:hAnsi="Times New Roman"/>
                <w:sz w:val="28"/>
                <w:szCs w:val="28"/>
                <w:lang w:val="uk-UA"/>
              </w:rPr>
              <w:t>Строк проведення</w:t>
            </w:r>
          </w:p>
        </w:tc>
      </w:tr>
      <w:tr w:rsidR="00695FC7" w:rsidRPr="00971AAE" w:rsidTr="008F4DB7">
        <w:tc>
          <w:tcPr>
            <w:tcW w:w="4130" w:type="pct"/>
          </w:tcPr>
          <w:p w:rsidR="00695FC7" w:rsidRPr="00971AAE" w:rsidRDefault="00695FC7" w:rsidP="00BF1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AAE">
              <w:rPr>
                <w:rFonts w:ascii="Times New Roman" w:hAnsi="Times New Roman"/>
                <w:sz w:val="28"/>
                <w:szCs w:val="28"/>
                <w:lang w:val="uk-UA"/>
              </w:rPr>
              <w:t>Узгодження плану діяльності студентського гуртка. Ознайомлення студентів з актуальними напрямками досліджень</w:t>
            </w:r>
          </w:p>
        </w:tc>
        <w:tc>
          <w:tcPr>
            <w:tcW w:w="870" w:type="pct"/>
            <w:vAlign w:val="center"/>
          </w:tcPr>
          <w:p w:rsidR="00695FC7" w:rsidRPr="00971AAE" w:rsidRDefault="00695FC7" w:rsidP="008F4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AAE"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</w:tc>
      </w:tr>
      <w:tr w:rsidR="00695FC7" w:rsidRPr="00971AAE" w:rsidTr="008F4DB7">
        <w:tc>
          <w:tcPr>
            <w:tcW w:w="4130" w:type="pct"/>
          </w:tcPr>
          <w:p w:rsidR="00695FC7" w:rsidRPr="00971AAE" w:rsidRDefault="00695FC7" w:rsidP="00BF1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AAE">
              <w:rPr>
                <w:rFonts w:ascii="Times New Roman" w:hAnsi="Times New Roman"/>
                <w:sz w:val="28"/>
                <w:szCs w:val="28"/>
                <w:lang w:val="uk-UA"/>
              </w:rPr>
              <w:t>Обговорення</w:t>
            </w:r>
            <w:r w:rsidRPr="00971AA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71AAE">
              <w:rPr>
                <w:rFonts w:ascii="Times New Roman" w:hAnsi="Times New Roman"/>
                <w:sz w:val="28"/>
                <w:szCs w:val="28"/>
                <w:lang w:val="uk-UA"/>
              </w:rPr>
              <w:t>узгодження та затвердження тематик науково-дослідних робіт студентів</w:t>
            </w:r>
          </w:p>
          <w:p w:rsidR="00695FC7" w:rsidRPr="00971AAE" w:rsidRDefault="00695FC7" w:rsidP="00BF1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AAE">
              <w:rPr>
                <w:rFonts w:ascii="Times New Roman" w:hAnsi="Times New Roman"/>
                <w:sz w:val="28"/>
                <w:szCs w:val="28"/>
                <w:lang w:val="uk-UA"/>
              </w:rPr>
              <w:t>Обговорення актуальності та концептуальних питань науково-дослідних робіт: визначення мети, завдань, предмету та об’єкту дослідження</w:t>
            </w:r>
          </w:p>
        </w:tc>
        <w:tc>
          <w:tcPr>
            <w:tcW w:w="870" w:type="pct"/>
            <w:vAlign w:val="center"/>
          </w:tcPr>
          <w:p w:rsidR="00695FC7" w:rsidRPr="00971AAE" w:rsidRDefault="00695FC7" w:rsidP="008F4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AAE">
              <w:rPr>
                <w:rFonts w:ascii="Times New Roman" w:hAnsi="Times New Roman"/>
                <w:sz w:val="28"/>
                <w:szCs w:val="28"/>
                <w:lang w:val="uk-UA"/>
              </w:rPr>
              <w:t>Жовтень</w:t>
            </w:r>
          </w:p>
        </w:tc>
      </w:tr>
      <w:tr w:rsidR="00B6011A" w:rsidRPr="00971AAE" w:rsidTr="008F4DB7">
        <w:tc>
          <w:tcPr>
            <w:tcW w:w="4130" w:type="pct"/>
          </w:tcPr>
          <w:p w:rsidR="00695FC7" w:rsidRPr="00971AAE" w:rsidRDefault="00695FC7" w:rsidP="00B60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A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Проведення наукового семінару для студентів </w:t>
            </w:r>
            <w:r w:rsidR="00B6011A" w:rsidRPr="00971A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 курсу магістратури </w:t>
            </w:r>
            <w:r w:rsidRPr="00971A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тему </w:t>
            </w:r>
            <w:r w:rsidRPr="00D8339A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B6011A" w:rsidRPr="00D8339A">
              <w:rPr>
                <w:rFonts w:ascii="Times New Roman" w:hAnsi="Times New Roman"/>
                <w:sz w:val="28"/>
                <w:szCs w:val="28"/>
                <w:lang w:val="uk-UA"/>
              </w:rPr>
              <w:t>Механізм фінансування впровадження інновацій суб’єктами господарювання</w:t>
            </w:r>
            <w:r w:rsidR="00D8339A" w:rsidRPr="00D8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умовах економічної нестабільності</w:t>
            </w:r>
            <w:r w:rsidRPr="00D8339A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870" w:type="pct"/>
            <w:vAlign w:val="center"/>
          </w:tcPr>
          <w:p w:rsidR="00695FC7" w:rsidRPr="00971AAE" w:rsidRDefault="00695FC7" w:rsidP="008F4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AAE">
              <w:rPr>
                <w:rFonts w:ascii="Times New Roman" w:hAnsi="Times New Roman"/>
                <w:sz w:val="28"/>
                <w:szCs w:val="28"/>
                <w:lang w:val="uk-UA"/>
              </w:rPr>
              <w:t>Листопад</w:t>
            </w:r>
          </w:p>
        </w:tc>
      </w:tr>
      <w:tr w:rsidR="00695FC7" w:rsidRPr="00971AAE" w:rsidTr="008F4DB7">
        <w:tc>
          <w:tcPr>
            <w:tcW w:w="4130" w:type="pct"/>
          </w:tcPr>
          <w:p w:rsidR="00695FC7" w:rsidRPr="00971AAE" w:rsidRDefault="00695FC7" w:rsidP="00BF1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A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Підготовка та подання студентських наукових робіт на Всеукраїнський конкурс студентських наукових робіт з природничих, технічних та гуманітарних наук </w:t>
            </w:r>
          </w:p>
        </w:tc>
        <w:tc>
          <w:tcPr>
            <w:tcW w:w="870" w:type="pct"/>
            <w:vAlign w:val="center"/>
          </w:tcPr>
          <w:p w:rsidR="00695FC7" w:rsidRPr="00971AAE" w:rsidRDefault="00695FC7" w:rsidP="008F4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AAE">
              <w:rPr>
                <w:rFonts w:ascii="Times New Roman" w:hAnsi="Times New Roman"/>
                <w:sz w:val="28"/>
                <w:szCs w:val="28"/>
                <w:lang w:val="uk-UA"/>
              </w:rPr>
              <w:t>Грудень</w:t>
            </w:r>
          </w:p>
        </w:tc>
      </w:tr>
      <w:tr w:rsidR="00695FC7" w:rsidRPr="00971AAE" w:rsidTr="008F4DB7">
        <w:tc>
          <w:tcPr>
            <w:tcW w:w="4130" w:type="pct"/>
          </w:tcPr>
          <w:p w:rsidR="00695FC7" w:rsidRPr="00971AAE" w:rsidRDefault="00695FC7" w:rsidP="00BF1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AAE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та подання студентських наукових робіт на ІХ Харківський регіональний конкурс студентських наукових робіт з природничих, технічних та гуманітарних наук</w:t>
            </w:r>
          </w:p>
        </w:tc>
        <w:tc>
          <w:tcPr>
            <w:tcW w:w="870" w:type="pct"/>
            <w:vAlign w:val="center"/>
          </w:tcPr>
          <w:p w:rsidR="00695FC7" w:rsidRPr="00971AAE" w:rsidRDefault="00695FC7" w:rsidP="008F4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AAE">
              <w:rPr>
                <w:rFonts w:ascii="Times New Roman" w:hAnsi="Times New Roman"/>
                <w:sz w:val="28"/>
                <w:szCs w:val="28"/>
                <w:lang w:val="uk-UA"/>
              </w:rPr>
              <w:t>Січень</w:t>
            </w:r>
          </w:p>
        </w:tc>
      </w:tr>
      <w:tr w:rsidR="00695FC7" w:rsidRPr="007D1288" w:rsidTr="008F4DB7">
        <w:tc>
          <w:tcPr>
            <w:tcW w:w="4130" w:type="pct"/>
          </w:tcPr>
          <w:p w:rsidR="00695FC7" w:rsidRPr="00971AAE" w:rsidRDefault="00695FC7" w:rsidP="00BF11E8">
            <w:pPr>
              <w:pStyle w:val="a4"/>
              <w:tabs>
                <w:tab w:val="left" w:pos="165"/>
                <w:tab w:val="left" w:pos="40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AAE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до проведення науково-практичної конференції «Фінанси очима студентів»</w:t>
            </w:r>
          </w:p>
        </w:tc>
        <w:tc>
          <w:tcPr>
            <w:tcW w:w="870" w:type="pct"/>
            <w:vAlign w:val="center"/>
          </w:tcPr>
          <w:p w:rsidR="00695FC7" w:rsidRPr="007D1288" w:rsidRDefault="00695FC7" w:rsidP="008F4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1288">
              <w:rPr>
                <w:rFonts w:ascii="Times New Roman" w:hAnsi="Times New Roman"/>
                <w:sz w:val="28"/>
                <w:szCs w:val="28"/>
                <w:lang w:val="uk-UA"/>
              </w:rPr>
              <w:t>Лютий</w:t>
            </w:r>
          </w:p>
        </w:tc>
      </w:tr>
      <w:tr w:rsidR="00695FC7" w:rsidRPr="00971AAE" w:rsidTr="008F4DB7">
        <w:tc>
          <w:tcPr>
            <w:tcW w:w="4130" w:type="pct"/>
          </w:tcPr>
          <w:p w:rsidR="00695FC7" w:rsidRPr="00971AAE" w:rsidRDefault="00695FC7" w:rsidP="00BF11E8">
            <w:pPr>
              <w:pStyle w:val="a4"/>
              <w:tabs>
                <w:tab w:val="left" w:pos="165"/>
                <w:tab w:val="left" w:pos="40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A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Обговорення результатів ІІ туру Всеукраїнського конкурсу студентських наукових робіт з природничих, технічних та гуманітарних наук </w:t>
            </w:r>
          </w:p>
        </w:tc>
        <w:tc>
          <w:tcPr>
            <w:tcW w:w="870" w:type="pct"/>
            <w:vAlign w:val="center"/>
          </w:tcPr>
          <w:p w:rsidR="00695FC7" w:rsidRPr="00971AAE" w:rsidRDefault="00695FC7" w:rsidP="008F4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AAE">
              <w:rPr>
                <w:rFonts w:ascii="Times New Roman" w:hAnsi="Times New Roman"/>
                <w:sz w:val="28"/>
                <w:szCs w:val="28"/>
                <w:lang w:val="uk-UA"/>
              </w:rPr>
              <w:t>Березень</w:t>
            </w:r>
          </w:p>
        </w:tc>
      </w:tr>
      <w:tr w:rsidR="00695FC7" w:rsidRPr="00971AAE" w:rsidTr="008F4DB7">
        <w:tc>
          <w:tcPr>
            <w:tcW w:w="4130" w:type="pct"/>
          </w:tcPr>
          <w:p w:rsidR="00695FC7" w:rsidRPr="00971AAE" w:rsidRDefault="00695FC7" w:rsidP="00BF11E8">
            <w:pPr>
              <w:pStyle w:val="a4"/>
              <w:tabs>
                <w:tab w:val="left" w:pos="165"/>
                <w:tab w:val="left" w:pos="40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A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Участь у фіналі Всеукраїнського конкурсу студентських наукових робіт з природничих, технічних та гуманітарних наук </w:t>
            </w:r>
          </w:p>
          <w:p w:rsidR="00695FC7" w:rsidRPr="00971AAE" w:rsidRDefault="00695FC7" w:rsidP="00BF11E8">
            <w:pPr>
              <w:pStyle w:val="a4"/>
              <w:tabs>
                <w:tab w:val="left" w:pos="165"/>
                <w:tab w:val="left" w:pos="40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AAE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науково-практичної конференції «Фінанси очима студентів»</w:t>
            </w:r>
          </w:p>
        </w:tc>
        <w:tc>
          <w:tcPr>
            <w:tcW w:w="870" w:type="pct"/>
            <w:vAlign w:val="center"/>
          </w:tcPr>
          <w:p w:rsidR="00695FC7" w:rsidRPr="00971AAE" w:rsidRDefault="00695FC7" w:rsidP="008F4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AAE">
              <w:rPr>
                <w:rFonts w:ascii="Times New Roman" w:hAnsi="Times New Roman"/>
                <w:sz w:val="28"/>
                <w:szCs w:val="28"/>
                <w:lang w:val="uk-UA"/>
              </w:rPr>
              <w:t>Квітень</w:t>
            </w:r>
          </w:p>
        </w:tc>
      </w:tr>
      <w:tr w:rsidR="00695FC7" w:rsidRPr="00971AAE" w:rsidTr="008F4DB7">
        <w:tc>
          <w:tcPr>
            <w:tcW w:w="4130" w:type="pct"/>
          </w:tcPr>
          <w:p w:rsidR="006A2815" w:rsidRPr="00971AAE" w:rsidRDefault="006A2815" w:rsidP="006A2815">
            <w:pPr>
              <w:pStyle w:val="a4"/>
              <w:tabs>
                <w:tab w:val="left" w:pos="165"/>
                <w:tab w:val="left" w:pos="40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AAE">
              <w:rPr>
                <w:rFonts w:ascii="Times New Roman" w:hAnsi="Times New Roman"/>
                <w:sz w:val="28"/>
                <w:szCs w:val="28"/>
                <w:lang w:val="uk-UA"/>
              </w:rPr>
              <w:t>Підведення підсумків проведення науково-практичної конференції «Фінанси очима студентів»</w:t>
            </w:r>
          </w:p>
          <w:p w:rsidR="00695FC7" w:rsidRPr="00971AAE" w:rsidRDefault="006A2815" w:rsidP="006A2815">
            <w:pPr>
              <w:pStyle w:val="a4"/>
              <w:tabs>
                <w:tab w:val="left" w:pos="165"/>
                <w:tab w:val="left" w:pos="40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AAE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FD0C91" w:rsidRPr="00971A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бговорення результатів ІІ туру </w:t>
            </w:r>
            <w:r w:rsidRPr="00971AAE">
              <w:rPr>
                <w:rFonts w:ascii="Times New Roman" w:hAnsi="Times New Roman"/>
                <w:sz w:val="28"/>
                <w:szCs w:val="28"/>
                <w:lang w:val="uk-UA"/>
              </w:rPr>
              <w:t>Х Харківського регіонального конкурсу студентських наукових робіт з природничих, технічних та гуманітарних наук фіналу Всеукраїнського конкурсу студентських наукових робіт з природничих, технічних та гуманітарних наук</w:t>
            </w:r>
          </w:p>
        </w:tc>
        <w:tc>
          <w:tcPr>
            <w:tcW w:w="870" w:type="pct"/>
            <w:vAlign w:val="center"/>
          </w:tcPr>
          <w:p w:rsidR="00695FC7" w:rsidRPr="00971AAE" w:rsidRDefault="00695FC7" w:rsidP="008F4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AAE">
              <w:rPr>
                <w:rFonts w:ascii="Times New Roman" w:hAnsi="Times New Roman"/>
                <w:sz w:val="28"/>
                <w:szCs w:val="28"/>
                <w:lang w:val="uk-UA"/>
              </w:rPr>
              <w:t>Травень</w:t>
            </w:r>
          </w:p>
        </w:tc>
      </w:tr>
      <w:tr w:rsidR="00695FC7" w:rsidRPr="00971AAE" w:rsidTr="008F4DB7">
        <w:tc>
          <w:tcPr>
            <w:tcW w:w="4130" w:type="pct"/>
          </w:tcPr>
          <w:p w:rsidR="00FD0C91" w:rsidRPr="00971AAE" w:rsidRDefault="00FD0C91" w:rsidP="00FD0C91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AAE">
              <w:rPr>
                <w:rFonts w:ascii="Times New Roman" w:hAnsi="Times New Roman"/>
                <w:sz w:val="28"/>
                <w:szCs w:val="28"/>
                <w:lang w:val="uk-UA"/>
              </w:rPr>
              <w:t>Обговорювання підсумків роботи гуртка за 201</w:t>
            </w:r>
            <w:r w:rsidR="00971AA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971AAE">
              <w:rPr>
                <w:rFonts w:ascii="Times New Roman" w:hAnsi="Times New Roman"/>
                <w:sz w:val="28"/>
                <w:szCs w:val="28"/>
                <w:lang w:val="uk-UA"/>
              </w:rPr>
              <w:t> – 201</w:t>
            </w:r>
            <w:r w:rsidR="00971AAE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971A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71AAE">
              <w:rPr>
                <w:rFonts w:ascii="Times New Roman" w:hAnsi="Times New Roman"/>
                <w:sz w:val="28"/>
                <w:szCs w:val="28"/>
                <w:lang w:val="uk-UA"/>
              </w:rPr>
              <w:t>н.р</w:t>
            </w:r>
            <w:proofErr w:type="spellEnd"/>
            <w:r w:rsidR="00971AA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695FC7" w:rsidRPr="00971AAE" w:rsidRDefault="008F4DB7" w:rsidP="00971AAE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AAE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Визначення напрямків роботи гуртка на 201</w:t>
            </w:r>
            <w:r w:rsidR="00971AAE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7</w:t>
            </w:r>
            <w:r w:rsidRPr="00971AAE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 – 201</w:t>
            </w:r>
            <w:r w:rsidR="00971AAE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8</w:t>
            </w:r>
            <w:r w:rsidRPr="00971AAE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71AAE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н.р</w:t>
            </w:r>
            <w:proofErr w:type="spellEnd"/>
            <w:r w:rsidR="00971AAE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.</w:t>
            </w:r>
          </w:p>
        </w:tc>
        <w:tc>
          <w:tcPr>
            <w:tcW w:w="870" w:type="pct"/>
            <w:vAlign w:val="center"/>
          </w:tcPr>
          <w:p w:rsidR="00695FC7" w:rsidRPr="00971AAE" w:rsidRDefault="00695FC7" w:rsidP="008F4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AAE">
              <w:rPr>
                <w:rFonts w:ascii="Times New Roman" w:hAnsi="Times New Roman"/>
                <w:sz w:val="28"/>
                <w:szCs w:val="28"/>
                <w:lang w:val="uk-UA"/>
              </w:rPr>
              <w:t>Червень</w:t>
            </w:r>
          </w:p>
        </w:tc>
      </w:tr>
    </w:tbl>
    <w:p w:rsidR="006A2815" w:rsidRPr="00971AAE" w:rsidRDefault="006A2815" w:rsidP="006A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51B8" w:rsidRPr="004D4B66" w:rsidRDefault="00695FC7" w:rsidP="005D653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71AAE">
        <w:rPr>
          <w:rFonts w:ascii="Times New Roman" w:hAnsi="Times New Roman"/>
          <w:sz w:val="28"/>
          <w:szCs w:val="28"/>
          <w:lang w:val="uk-UA"/>
        </w:rPr>
        <w:t xml:space="preserve">Затверджено на засідання кафедри фінансів: </w:t>
      </w:r>
      <w:r w:rsidR="00971AAE" w:rsidRPr="00971AAE">
        <w:rPr>
          <w:rFonts w:ascii="Times New Roman" w:hAnsi="Times New Roman"/>
          <w:sz w:val="28"/>
          <w:szCs w:val="28"/>
          <w:lang w:val="uk-UA"/>
        </w:rPr>
        <w:t>протокол №2 від 08.09.16</w:t>
      </w:r>
      <w:r w:rsidR="00AC5A8C">
        <w:rPr>
          <w:rFonts w:ascii="Times New Roman" w:hAnsi="Times New Roman"/>
          <w:sz w:val="28"/>
          <w:szCs w:val="28"/>
          <w:lang w:val="uk-UA"/>
        </w:rPr>
        <w:t>р.</w:t>
      </w:r>
    </w:p>
    <w:sectPr w:rsidR="00AA51B8" w:rsidRPr="004D4B66" w:rsidSect="00695F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7527A"/>
    <w:multiLevelType w:val="hybridMultilevel"/>
    <w:tmpl w:val="BA2E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461C8B"/>
    <w:multiLevelType w:val="hybridMultilevel"/>
    <w:tmpl w:val="45765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25395E"/>
    <w:multiLevelType w:val="hybridMultilevel"/>
    <w:tmpl w:val="241EE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E41CF6"/>
    <w:multiLevelType w:val="hybridMultilevel"/>
    <w:tmpl w:val="886C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A5"/>
    <w:rsid w:val="00070C75"/>
    <w:rsid w:val="000D4875"/>
    <w:rsid w:val="000E46A5"/>
    <w:rsid w:val="001B37F1"/>
    <w:rsid w:val="00201E1C"/>
    <w:rsid w:val="003139C8"/>
    <w:rsid w:val="00397AB1"/>
    <w:rsid w:val="003D78FD"/>
    <w:rsid w:val="00417D7B"/>
    <w:rsid w:val="004406D6"/>
    <w:rsid w:val="004D4B66"/>
    <w:rsid w:val="005254E0"/>
    <w:rsid w:val="00595F81"/>
    <w:rsid w:val="005D6536"/>
    <w:rsid w:val="00615312"/>
    <w:rsid w:val="006312EC"/>
    <w:rsid w:val="006819EB"/>
    <w:rsid w:val="00695FC7"/>
    <w:rsid w:val="006A2815"/>
    <w:rsid w:val="006B7E33"/>
    <w:rsid w:val="006F7A97"/>
    <w:rsid w:val="00716F8A"/>
    <w:rsid w:val="007D1288"/>
    <w:rsid w:val="00804378"/>
    <w:rsid w:val="00862E7C"/>
    <w:rsid w:val="00896432"/>
    <w:rsid w:val="008C4ED1"/>
    <w:rsid w:val="008E416C"/>
    <w:rsid w:val="008F4DB7"/>
    <w:rsid w:val="009127DC"/>
    <w:rsid w:val="00971AAE"/>
    <w:rsid w:val="00985237"/>
    <w:rsid w:val="00A039B9"/>
    <w:rsid w:val="00A150A9"/>
    <w:rsid w:val="00A34862"/>
    <w:rsid w:val="00AA51B8"/>
    <w:rsid w:val="00AC5A8C"/>
    <w:rsid w:val="00AF5C39"/>
    <w:rsid w:val="00B6011A"/>
    <w:rsid w:val="00B764DC"/>
    <w:rsid w:val="00C4152C"/>
    <w:rsid w:val="00C4402E"/>
    <w:rsid w:val="00C4698D"/>
    <w:rsid w:val="00D8339A"/>
    <w:rsid w:val="00E17BD3"/>
    <w:rsid w:val="00EF375F"/>
    <w:rsid w:val="00F06AD9"/>
    <w:rsid w:val="00F34C65"/>
    <w:rsid w:val="00F514CC"/>
    <w:rsid w:val="00FA031A"/>
    <w:rsid w:val="00FD0C91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139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8523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139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8523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kaffinsv</dc:creator>
  <cp:lastModifiedBy>Кафедра финансов</cp:lastModifiedBy>
  <cp:revision>2</cp:revision>
  <cp:lastPrinted>2013-11-18T14:49:00Z</cp:lastPrinted>
  <dcterms:created xsi:type="dcterms:W3CDTF">2017-10-22T06:12:00Z</dcterms:created>
  <dcterms:modified xsi:type="dcterms:W3CDTF">2017-10-22T06:12:00Z</dcterms:modified>
</cp:coreProperties>
</file>