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C7" w:rsidRPr="00334BA1" w:rsidRDefault="00AC4FC7" w:rsidP="00AC4FC7">
      <w:pPr>
        <w:jc w:val="center"/>
        <w:rPr>
          <w:b/>
          <w:sz w:val="32"/>
          <w:szCs w:val="32"/>
        </w:rPr>
      </w:pPr>
      <w:r w:rsidRPr="00334BA1">
        <w:rPr>
          <w:b/>
          <w:sz w:val="32"/>
          <w:szCs w:val="32"/>
        </w:rPr>
        <w:t>ІНФОРМАЦІЯ КАФЕДРИ ФІНАНСІ</w:t>
      </w:r>
      <w:proofErr w:type="gramStart"/>
      <w:r w:rsidRPr="00334BA1">
        <w:rPr>
          <w:b/>
          <w:sz w:val="32"/>
          <w:szCs w:val="32"/>
        </w:rPr>
        <w:t>В</w:t>
      </w:r>
      <w:proofErr w:type="gramEnd"/>
    </w:p>
    <w:p w:rsidR="00AC4FC7" w:rsidRPr="00334BA1" w:rsidRDefault="00AC4FC7" w:rsidP="00AC4FC7">
      <w:pPr>
        <w:jc w:val="center"/>
        <w:rPr>
          <w:sz w:val="32"/>
          <w:szCs w:val="32"/>
        </w:rPr>
      </w:pPr>
      <w:r w:rsidRPr="00334BA1">
        <w:rPr>
          <w:sz w:val="32"/>
          <w:szCs w:val="32"/>
        </w:rPr>
        <w:t xml:space="preserve">про </w:t>
      </w:r>
      <w:proofErr w:type="spellStart"/>
      <w:r w:rsidRPr="00334BA1">
        <w:rPr>
          <w:sz w:val="32"/>
          <w:szCs w:val="32"/>
        </w:rPr>
        <w:t>впровадження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наукових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результатів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бюджетної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кафедральної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науково-дослідної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роботи</w:t>
      </w:r>
      <w:proofErr w:type="spellEnd"/>
      <w:r w:rsidRPr="00334BA1">
        <w:rPr>
          <w:sz w:val="32"/>
          <w:szCs w:val="32"/>
        </w:rPr>
        <w:t xml:space="preserve"> на тему </w:t>
      </w:r>
    </w:p>
    <w:p w:rsidR="00AC4FC7" w:rsidRPr="00334BA1" w:rsidRDefault="00AC4FC7" w:rsidP="00AC4FC7">
      <w:pPr>
        <w:widowControl w:val="0"/>
        <w:tabs>
          <w:tab w:val="left" w:pos="1134"/>
        </w:tabs>
        <w:spacing w:line="288" w:lineRule="auto"/>
        <w:jc w:val="center"/>
        <w:rPr>
          <w:sz w:val="32"/>
          <w:szCs w:val="32"/>
        </w:rPr>
      </w:pPr>
      <w:r w:rsidRPr="00334BA1">
        <w:rPr>
          <w:sz w:val="32"/>
          <w:szCs w:val="32"/>
          <w:lang w:val="uk-UA"/>
        </w:rPr>
        <w:t>«Т</w:t>
      </w:r>
      <w:proofErr w:type="spellStart"/>
      <w:r w:rsidRPr="00334BA1">
        <w:rPr>
          <w:sz w:val="32"/>
          <w:szCs w:val="32"/>
        </w:rPr>
        <w:t>рансформація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фінансової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архітектоніки</w:t>
      </w:r>
      <w:proofErr w:type="spellEnd"/>
      <w:r w:rsidRPr="00334BA1">
        <w:rPr>
          <w:sz w:val="32"/>
          <w:szCs w:val="32"/>
        </w:rPr>
        <w:t xml:space="preserve"> в </w:t>
      </w:r>
      <w:proofErr w:type="spellStart"/>
      <w:r w:rsidRPr="00334BA1">
        <w:rPr>
          <w:sz w:val="32"/>
          <w:szCs w:val="32"/>
        </w:rPr>
        <w:t>інформаційній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економіці</w:t>
      </w:r>
      <w:proofErr w:type="spellEnd"/>
      <w:r w:rsidRPr="00334BA1">
        <w:rPr>
          <w:sz w:val="32"/>
          <w:szCs w:val="32"/>
          <w:lang w:val="uk-UA"/>
        </w:rPr>
        <w:t>»</w:t>
      </w:r>
      <w:r w:rsidRPr="00334BA1">
        <w:rPr>
          <w:sz w:val="32"/>
          <w:szCs w:val="32"/>
        </w:rPr>
        <w:t xml:space="preserve"> у </w:t>
      </w:r>
      <w:proofErr w:type="spellStart"/>
      <w:r w:rsidRPr="00334BA1">
        <w:rPr>
          <w:sz w:val="32"/>
          <w:szCs w:val="32"/>
        </w:rPr>
        <w:t>навчальний</w:t>
      </w:r>
      <w:proofErr w:type="spellEnd"/>
      <w:r w:rsidRPr="00334BA1">
        <w:rPr>
          <w:sz w:val="32"/>
          <w:szCs w:val="32"/>
        </w:rPr>
        <w:t xml:space="preserve"> </w:t>
      </w:r>
      <w:proofErr w:type="spellStart"/>
      <w:r w:rsidRPr="00334BA1">
        <w:rPr>
          <w:sz w:val="32"/>
          <w:szCs w:val="32"/>
        </w:rPr>
        <w:t>процес</w:t>
      </w:r>
      <w:proofErr w:type="spellEnd"/>
    </w:p>
    <w:p w:rsidR="00AC4FC7" w:rsidRPr="00334BA1" w:rsidRDefault="00AC4FC7" w:rsidP="00AC4FC7">
      <w:pPr>
        <w:jc w:val="center"/>
        <w:rPr>
          <w:sz w:val="32"/>
          <w:szCs w:val="32"/>
        </w:rPr>
      </w:pPr>
    </w:p>
    <w:tbl>
      <w:tblPr>
        <w:tblStyle w:val="a3"/>
        <w:tblW w:w="15307" w:type="dxa"/>
        <w:tblInd w:w="-176" w:type="dxa"/>
        <w:tblLook w:val="01E0" w:firstRow="1" w:lastRow="1" w:firstColumn="1" w:lastColumn="1" w:noHBand="0" w:noVBand="0"/>
      </w:tblPr>
      <w:tblGrid>
        <w:gridCol w:w="3290"/>
        <w:gridCol w:w="5387"/>
        <w:gridCol w:w="2126"/>
        <w:gridCol w:w="2580"/>
        <w:gridCol w:w="1924"/>
      </w:tblGrid>
      <w:tr w:rsidR="00AC4FC7" w:rsidRPr="006F0F44" w:rsidTr="003B4911">
        <w:tc>
          <w:tcPr>
            <w:tcW w:w="3290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Назва НДР</w:t>
            </w:r>
          </w:p>
        </w:tc>
        <w:tc>
          <w:tcPr>
            <w:tcW w:w="5387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Отримані наукові результати</w:t>
            </w:r>
            <w:r w:rsidRPr="006F0F4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Відповідальна особа</w:t>
            </w:r>
          </w:p>
        </w:tc>
        <w:tc>
          <w:tcPr>
            <w:tcW w:w="2580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Назва дисципліни та теми</w:t>
            </w:r>
          </w:p>
        </w:tc>
        <w:tc>
          <w:tcPr>
            <w:tcW w:w="1924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Форма впровадження</w:t>
            </w:r>
          </w:p>
        </w:tc>
      </w:tr>
      <w:tr w:rsidR="00AC4FC7" w:rsidRPr="006F0F44" w:rsidTr="003B4911">
        <w:tc>
          <w:tcPr>
            <w:tcW w:w="3290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80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24" w:type="dxa"/>
          </w:tcPr>
          <w:p w:rsidR="00AC4FC7" w:rsidRPr="006F0F44" w:rsidRDefault="00AC4FC7" w:rsidP="00C2188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F0F44">
              <w:rPr>
                <w:sz w:val="28"/>
                <w:szCs w:val="28"/>
                <w:lang w:val="uk-UA"/>
              </w:rPr>
              <w:t>5</w:t>
            </w:r>
          </w:p>
        </w:tc>
      </w:tr>
      <w:tr w:rsidR="001849F6" w:rsidRPr="00F50A32" w:rsidTr="003B4911">
        <w:tc>
          <w:tcPr>
            <w:tcW w:w="3290" w:type="dxa"/>
          </w:tcPr>
          <w:p w:rsidR="001849F6" w:rsidRDefault="001849F6" w:rsidP="001849F6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>
              <w:rPr>
                <w:rStyle w:val="m5869363527970678701xfm91424175"/>
                <w:sz w:val="28"/>
                <w:szCs w:val="28"/>
                <w:lang w:val="uk-UA"/>
              </w:rPr>
              <w:t>Трансформація фінансової архітектоніки в інформаційній економіці</w:t>
            </w:r>
          </w:p>
          <w:p w:rsidR="001849F6" w:rsidRPr="001849F6" w:rsidRDefault="001849F6" w:rsidP="00334BA1">
            <w:pPr>
              <w:rPr>
                <w:sz w:val="28"/>
                <w:szCs w:val="28"/>
                <w:lang w:val="uk-UA"/>
              </w:rPr>
            </w:pPr>
            <w:r>
              <w:rPr>
                <w:rStyle w:val="m5869363527970678701xfm91424175"/>
                <w:sz w:val="28"/>
                <w:szCs w:val="28"/>
                <w:lang w:val="uk-UA"/>
              </w:rPr>
              <w:t>Розд</w:t>
            </w:r>
            <w:r w:rsidR="00334BA1">
              <w:rPr>
                <w:rStyle w:val="m5869363527970678701xfm91424175"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>
              <w:rPr>
                <w:rStyle w:val="m5869363527970678701xfm91424175"/>
                <w:sz w:val="28"/>
                <w:szCs w:val="28"/>
                <w:lang w:val="uk-UA"/>
              </w:rPr>
              <w:t xml:space="preserve">л 1. </w:t>
            </w:r>
            <w:r w:rsidRPr="001849F6">
              <w:rPr>
                <w:sz w:val="28"/>
                <w:szCs w:val="28"/>
                <w:lang w:val="uk-UA"/>
              </w:rPr>
              <w:t xml:space="preserve">Розвиток </w:t>
            </w:r>
            <w:r w:rsidRPr="007F2F1B">
              <w:rPr>
                <w:sz w:val="28"/>
                <w:szCs w:val="28"/>
              </w:rPr>
              <w:t>BI</w:t>
            </w:r>
            <w:proofErr w:type="spellStart"/>
            <w:r w:rsidRPr="001849F6">
              <w:rPr>
                <w:sz w:val="28"/>
                <w:szCs w:val="28"/>
                <w:lang w:val="uk-UA"/>
              </w:rPr>
              <w:t>-інструментів</w:t>
            </w:r>
            <w:proofErr w:type="spellEnd"/>
            <w:r w:rsidRPr="001849F6">
              <w:rPr>
                <w:sz w:val="28"/>
                <w:szCs w:val="28"/>
                <w:lang w:val="uk-UA"/>
              </w:rPr>
              <w:t xml:space="preserve"> для підвищення роботи бізнесу в умовах інформаційної економіки</w:t>
            </w:r>
          </w:p>
        </w:tc>
        <w:tc>
          <w:tcPr>
            <w:tcW w:w="5387" w:type="dxa"/>
          </w:tcPr>
          <w:p w:rsidR="001849F6" w:rsidRDefault="001849F6" w:rsidP="00334BA1">
            <w:pPr>
              <w:widowControl w:val="0"/>
              <w:shd w:val="clear" w:color="auto" w:fill="FFFFFF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Розглянуто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бізнесової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аналітики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процесу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даних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інформацію</w:t>
            </w:r>
            <w:proofErr w:type="spellEnd"/>
            <w:r>
              <w:rPr>
                <w:sz w:val="28"/>
                <w:szCs w:val="28"/>
              </w:rPr>
              <w:t xml:space="preserve">, у </w:t>
            </w:r>
            <w:proofErr w:type="spellStart"/>
            <w:r>
              <w:rPr>
                <w:sz w:val="28"/>
                <w:szCs w:val="28"/>
              </w:rPr>
              <w:t>нові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бути </w:t>
            </w:r>
            <w:proofErr w:type="spellStart"/>
            <w:r>
              <w:rPr>
                <w:sz w:val="28"/>
                <w:szCs w:val="28"/>
              </w:rPr>
              <w:t>використані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збільшення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ефективності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конкурентоздатності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Проаналізовано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бізнес-аналітика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Запропоновано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класифікацію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ізнесового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аналізу</w:t>
            </w:r>
            <w:proofErr w:type="spellEnd"/>
            <w:r>
              <w:rPr>
                <w:sz w:val="28"/>
                <w:szCs w:val="28"/>
              </w:rPr>
              <w:t xml:space="preserve">. Проведено </w:t>
            </w:r>
            <w:proofErr w:type="spellStart"/>
            <w:r>
              <w:rPr>
                <w:sz w:val="28"/>
                <w:szCs w:val="28"/>
              </w:rPr>
              <w:t>класифікацію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інформаційно-аналітичних</w:t>
            </w:r>
            <w:proofErr w:type="spellEnd"/>
            <w:r>
              <w:rPr>
                <w:sz w:val="28"/>
                <w:szCs w:val="28"/>
              </w:rPr>
              <w:t xml:space="preserve"> систем. </w:t>
            </w:r>
            <w:proofErr w:type="spellStart"/>
            <w:proofErr w:type="gramStart"/>
            <w:r>
              <w:rPr>
                <w:sz w:val="28"/>
                <w:szCs w:val="28"/>
              </w:rPr>
              <w:t>Досл</w:t>
            </w:r>
            <w:proofErr w:type="gramEnd"/>
            <w:r>
              <w:rPr>
                <w:sz w:val="28"/>
                <w:szCs w:val="28"/>
              </w:rPr>
              <w:t>ідження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бізнесового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аналізу</w:t>
            </w:r>
            <w:proofErr w:type="spellEnd"/>
          </w:p>
        </w:tc>
        <w:tc>
          <w:tcPr>
            <w:tcW w:w="2126" w:type="dxa"/>
          </w:tcPr>
          <w:p w:rsidR="001849F6" w:rsidRDefault="001849F6" w:rsidP="00334B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uk-UA"/>
              </w:rPr>
              <w:t>іпа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 О.</w:t>
            </w:r>
          </w:p>
        </w:tc>
        <w:tc>
          <w:tcPr>
            <w:tcW w:w="2580" w:type="dxa"/>
          </w:tcPr>
          <w:p w:rsidR="001849F6" w:rsidRDefault="001849F6" w:rsidP="00334B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Інформаційно-комунікаційне забезпечення </w:t>
            </w:r>
          </w:p>
          <w:p w:rsidR="001849F6" w:rsidRDefault="001849F6" w:rsidP="00334B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7. Організаційно-методичні основи створення та функціонування інформаційних систем фінансового менеджменту</w:t>
            </w:r>
          </w:p>
        </w:tc>
        <w:tc>
          <w:tcPr>
            <w:tcW w:w="1924" w:type="dxa"/>
          </w:tcPr>
          <w:p w:rsidR="001849F6" w:rsidRDefault="001849F6" w:rsidP="001849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Практичне заняття </w:t>
            </w:r>
          </w:p>
        </w:tc>
      </w:tr>
      <w:tr w:rsidR="00AC4FC7" w:rsidRPr="00F50A32" w:rsidTr="003B4911">
        <w:tc>
          <w:tcPr>
            <w:tcW w:w="3290" w:type="dxa"/>
          </w:tcPr>
          <w:p w:rsidR="00AC4FC7" w:rsidRDefault="00AC4FC7" w:rsidP="006B451B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>Трансформація фінансової архітектоніки в інформаційній економіці</w:t>
            </w:r>
          </w:p>
          <w:p w:rsidR="00C41A7C" w:rsidRPr="00C41A7C" w:rsidRDefault="00C41A7C" w:rsidP="006B451B">
            <w:pPr>
              <w:rPr>
                <w:sz w:val="28"/>
                <w:szCs w:val="28"/>
                <w:lang w:val="uk-UA"/>
              </w:rPr>
            </w:pPr>
            <w:r>
              <w:rPr>
                <w:rStyle w:val="m5869363527970678701xfm91424175"/>
                <w:sz w:val="28"/>
                <w:szCs w:val="28"/>
                <w:lang w:val="uk-UA"/>
              </w:rPr>
              <w:t xml:space="preserve">Розділ 2. </w:t>
            </w:r>
            <w:r w:rsidRPr="00C41A7C">
              <w:rPr>
                <w:sz w:val="28"/>
                <w:szCs w:val="28"/>
                <w:lang w:val="uk-UA"/>
              </w:rPr>
              <w:t xml:space="preserve">Моделювання бізнес-процесів з оцінки вартості бізнесу в системі трансформації </w:t>
            </w:r>
            <w:r w:rsidRPr="00C41A7C">
              <w:rPr>
                <w:sz w:val="28"/>
                <w:szCs w:val="28"/>
                <w:lang w:val="uk-UA"/>
              </w:rPr>
              <w:lastRenderedPageBreak/>
              <w:t>фінансової архітектоніки</w:t>
            </w:r>
          </w:p>
        </w:tc>
        <w:tc>
          <w:tcPr>
            <w:tcW w:w="5387" w:type="dxa"/>
          </w:tcPr>
          <w:p w:rsidR="00AC4FC7" w:rsidRPr="00C72BB6" w:rsidRDefault="00AC4FC7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</w:t>
            </w:r>
            <w:r w:rsidRPr="00075040">
              <w:rPr>
                <w:sz w:val="28"/>
                <w:szCs w:val="28"/>
                <w:lang w:val="uk-UA"/>
              </w:rPr>
              <w:t>апропоновано</w:t>
            </w:r>
            <w:r w:rsidRPr="00EF4638">
              <w:rPr>
                <w:sz w:val="28"/>
                <w:szCs w:val="28"/>
                <w:lang w:val="uk-UA"/>
              </w:rPr>
              <w:t xml:space="preserve"> </w:t>
            </w:r>
            <w:r w:rsidRPr="00DB0C04">
              <w:rPr>
                <w:sz w:val="28"/>
                <w:szCs w:val="28"/>
                <w:lang w:val="uk-UA"/>
              </w:rPr>
              <w:t xml:space="preserve">комплекс дій та </w:t>
            </w:r>
            <w:r w:rsidRPr="00EF4638">
              <w:rPr>
                <w:sz w:val="28"/>
                <w:szCs w:val="28"/>
                <w:lang w:val="uk-UA"/>
              </w:rPr>
              <w:t xml:space="preserve">рекомендацій </w:t>
            </w:r>
            <w:r w:rsidRPr="00DB0C04">
              <w:rPr>
                <w:sz w:val="28"/>
                <w:szCs w:val="28"/>
                <w:lang w:val="uk-UA"/>
              </w:rPr>
              <w:t>щодо збору, обробки та аналізу належної інформації результатом якої є визначення вартості об’єкта оцінки</w:t>
            </w:r>
            <w:r w:rsidRPr="00EF46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допомогою застосування </w:t>
            </w:r>
            <w:r w:rsidRPr="00DB0C04">
              <w:rPr>
                <w:sz w:val="28"/>
                <w:szCs w:val="28"/>
                <w:lang w:val="uk-UA"/>
              </w:rPr>
              <w:t>моделювання бізнес-процесів на основі функціонального моделювання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0C04">
              <w:rPr>
                <w:sz w:val="28"/>
                <w:szCs w:val="28"/>
                <w:lang w:val="uk-UA"/>
              </w:rPr>
              <w:t>SADT</w:t>
            </w:r>
            <w:r>
              <w:rPr>
                <w:sz w:val="28"/>
                <w:szCs w:val="28"/>
                <w:lang w:val="uk-UA"/>
              </w:rPr>
              <w:t> </w:t>
            </w:r>
            <w:r w:rsidRPr="00DB0C04">
              <w:rPr>
                <w:sz w:val="28"/>
                <w:szCs w:val="28"/>
                <w:lang w:val="uk-UA"/>
              </w:rPr>
              <w:t>(IDEF0).</w:t>
            </w:r>
          </w:p>
        </w:tc>
        <w:tc>
          <w:tcPr>
            <w:tcW w:w="2126" w:type="dxa"/>
          </w:tcPr>
          <w:p w:rsidR="00AC4FC7" w:rsidRPr="00C72BB6" w:rsidRDefault="00AC4FC7" w:rsidP="006B451B">
            <w:pPr>
              <w:rPr>
                <w:sz w:val="28"/>
                <w:szCs w:val="28"/>
                <w:lang w:val="uk-UA"/>
              </w:rPr>
            </w:pPr>
            <w:r w:rsidRPr="00C72BB6">
              <w:rPr>
                <w:sz w:val="28"/>
                <w:szCs w:val="28"/>
                <w:lang w:val="uk-UA"/>
              </w:rPr>
              <w:t>Добринь С. В.</w:t>
            </w:r>
          </w:p>
        </w:tc>
        <w:tc>
          <w:tcPr>
            <w:tcW w:w="2580" w:type="dxa"/>
          </w:tcPr>
          <w:p w:rsidR="00AC4FC7" w:rsidRPr="00C72BB6" w:rsidRDefault="00AC4FC7" w:rsidP="006B451B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 w:rsidRPr="00AC4FC7">
              <w:rPr>
                <w:rStyle w:val="m5869363527970678701xfm91424175"/>
                <w:sz w:val="28"/>
                <w:szCs w:val="28"/>
                <w:lang w:val="uk-UA"/>
              </w:rPr>
              <w:t>Оцінка вартості бізнесу</w:t>
            </w: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 xml:space="preserve"> </w:t>
            </w:r>
          </w:p>
          <w:p w:rsidR="00AC4FC7" w:rsidRPr="00C72BB6" w:rsidRDefault="00AC4FC7" w:rsidP="006B451B">
            <w:pPr>
              <w:widowControl w:val="0"/>
              <w:rPr>
                <w:rStyle w:val="m5869363527970678701xfm91424175"/>
                <w:sz w:val="28"/>
                <w:szCs w:val="28"/>
                <w:lang w:val="uk-UA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>Тема 2. Організація оцінної діяльності та її законодавче забезпечення</w:t>
            </w:r>
          </w:p>
          <w:p w:rsidR="00AC4FC7" w:rsidRPr="00C72BB6" w:rsidRDefault="00AC4FC7" w:rsidP="006B451B">
            <w:pPr>
              <w:widowControl w:val="0"/>
              <w:rPr>
                <w:rStyle w:val="m5869363527970678701xfm91424175"/>
                <w:sz w:val="28"/>
                <w:szCs w:val="28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 xml:space="preserve">Тема 3. Інформаційне </w:t>
            </w: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lastRenderedPageBreak/>
              <w:t>забезпечення оцінки бізнесу</w:t>
            </w:r>
          </w:p>
        </w:tc>
        <w:tc>
          <w:tcPr>
            <w:tcW w:w="1924" w:type="dxa"/>
          </w:tcPr>
          <w:p w:rsidR="00AC4FC7" w:rsidRPr="00C72BB6" w:rsidRDefault="00AC4FC7" w:rsidP="006B451B">
            <w:pPr>
              <w:rPr>
                <w:sz w:val="28"/>
                <w:szCs w:val="28"/>
                <w:lang w:val="uk-UA"/>
              </w:rPr>
            </w:pPr>
            <w:r w:rsidRPr="00C72BB6">
              <w:rPr>
                <w:sz w:val="28"/>
                <w:szCs w:val="28"/>
                <w:lang w:val="uk-UA"/>
              </w:rPr>
              <w:lastRenderedPageBreak/>
              <w:t>Лабораторне заняття</w:t>
            </w:r>
          </w:p>
        </w:tc>
      </w:tr>
      <w:tr w:rsidR="0038643C" w:rsidRPr="00F50A32" w:rsidTr="003B4911">
        <w:tc>
          <w:tcPr>
            <w:tcW w:w="3290" w:type="dxa"/>
          </w:tcPr>
          <w:p w:rsidR="0038643C" w:rsidRDefault="0038643C" w:rsidP="006B451B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lastRenderedPageBreak/>
              <w:t>Трансформація фінансової архітектоніки в інформаційній економіці</w:t>
            </w:r>
          </w:p>
          <w:p w:rsidR="0038643C" w:rsidRPr="006F0F44" w:rsidRDefault="0038643C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3. </w:t>
            </w:r>
            <w:proofErr w:type="spellStart"/>
            <w:r>
              <w:rPr>
                <w:sz w:val="28"/>
                <w:szCs w:val="28"/>
              </w:rPr>
              <w:t>Процесно-орієнтований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підхід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логісти</w:t>
            </w:r>
            <w:proofErr w:type="spellEnd"/>
          </w:p>
        </w:tc>
        <w:tc>
          <w:tcPr>
            <w:tcW w:w="5387" w:type="dxa"/>
          </w:tcPr>
          <w:p w:rsidR="0038643C" w:rsidRPr="006F0F44" w:rsidRDefault="006B451B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Запропоновано механізм</w:t>
            </w:r>
            <w:r w:rsidR="0038643C" w:rsidRPr="00983415">
              <w:rPr>
                <w:sz w:val="28"/>
                <w:szCs w:val="28"/>
                <w:lang w:val="uk-UA"/>
              </w:rPr>
              <w:t xml:space="preserve"> побудов</w:t>
            </w:r>
            <w:r>
              <w:rPr>
                <w:sz w:val="28"/>
                <w:szCs w:val="28"/>
                <w:lang w:val="uk-UA"/>
              </w:rPr>
              <w:t>и</w:t>
            </w:r>
            <w:r w:rsidR="0038643C" w:rsidRPr="00983415">
              <w:rPr>
                <w:sz w:val="28"/>
                <w:szCs w:val="28"/>
                <w:lang w:val="uk-UA"/>
              </w:rPr>
              <w:t xml:space="preserve"> загальн</w:t>
            </w:r>
            <w:r>
              <w:rPr>
                <w:sz w:val="28"/>
                <w:szCs w:val="28"/>
                <w:lang w:val="uk-UA"/>
              </w:rPr>
              <w:t>их</w:t>
            </w:r>
            <w:r w:rsidR="0038643C" w:rsidRPr="00983415">
              <w:rPr>
                <w:sz w:val="28"/>
                <w:szCs w:val="28"/>
                <w:lang w:val="uk-UA"/>
              </w:rPr>
              <w:t xml:space="preserve"> бізнес-процес</w:t>
            </w:r>
            <w:r>
              <w:rPr>
                <w:sz w:val="28"/>
                <w:szCs w:val="28"/>
                <w:lang w:val="uk-UA"/>
              </w:rPr>
              <w:t>ів</w:t>
            </w:r>
            <w:r w:rsidR="0038643C" w:rsidRPr="00983415">
              <w:rPr>
                <w:sz w:val="28"/>
                <w:szCs w:val="28"/>
                <w:lang w:val="uk-UA"/>
              </w:rPr>
              <w:t xml:space="preserve"> фінансової логістики, </w:t>
            </w:r>
            <w:r w:rsidR="0038643C" w:rsidRPr="00983415">
              <w:rPr>
                <w:sz w:val="28"/>
                <w:lang w:val="uk-UA"/>
              </w:rPr>
              <w:t>моде</w:t>
            </w:r>
            <w:r>
              <w:rPr>
                <w:sz w:val="28"/>
                <w:lang w:val="uk-UA"/>
              </w:rPr>
              <w:t>лі</w:t>
            </w:r>
            <w:r w:rsidR="0038643C" w:rsidRPr="00983415">
              <w:rPr>
                <w:sz w:val="28"/>
                <w:lang w:val="uk-UA"/>
              </w:rPr>
              <w:t xml:space="preserve"> бізнес-процесу фінансової логістики </w:t>
            </w:r>
            <w:proofErr w:type="spellStart"/>
            <w:r w:rsidR="0038643C" w:rsidRPr="00983415">
              <w:rPr>
                <w:sz w:val="28"/>
                <w:lang w:val="uk-UA"/>
              </w:rPr>
              <w:t>закупівль</w:t>
            </w:r>
            <w:proofErr w:type="spellEnd"/>
            <w:r w:rsidR="0038643C" w:rsidRPr="00983415">
              <w:rPr>
                <w:sz w:val="28"/>
                <w:lang w:val="uk-UA"/>
              </w:rPr>
              <w:t>, м</w:t>
            </w:r>
            <w:r w:rsidR="0038643C" w:rsidRPr="00983415">
              <w:rPr>
                <w:sz w:val="28"/>
                <w:szCs w:val="28"/>
                <w:lang w:val="uk-UA"/>
              </w:rPr>
              <w:t>одел</w:t>
            </w:r>
            <w:r>
              <w:rPr>
                <w:sz w:val="28"/>
                <w:szCs w:val="28"/>
                <w:lang w:val="uk-UA"/>
              </w:rPr>
              <w:t>і</w:t>
            </w:r>
            <w:r w:rsidR="0038643C" w:rsidRPr="00983415">
              <w:rPr>
                <w:sz w:val="28"/>
                <w:szCs w:val="28"/>
                <w:lang w:val="uk-UA"/>
              </w:rPr>
              <w:t xml:space="preserve"> бізнес-процесу фінансової логістика складування, м</w:t>
            </w:r>
            <w:r w:rsidR="0038643C" w:rsidRPr="00983415">
              <w:rPr>
                <w:sz w:val="28"/>
                <w:szCs w:val="28"/>
                <w:shd w:val="clear" w:color="auto" w:fill="FFFFFF"/>
                <w:lang w:val="uk-UA"/>
              </w:rPr>
              <w:t>одел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38643C" w:rsidRPr="00983415">
              <w:rPr>
                <w:sz w:val="28"/>
                <w:szCs w:val="28"/>
                <w:shd w:val="clear" w:color="auto" w:fill="FFFFFF"/>
                <w:lang w:val="uk-UA"/>
              </w:rPr>
              <w:t xml:space="preserve"> бізнес-процесу збутової діяльності, модел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38643C" w:rsidRPr="00983415">
              <w:rPr>
                <w:sz w:val="28"/>
                <w:szCs w:val="28"/>
                <w:shd w:val="clear" w:color="auto" w:fill="FFFFFF"/>
                <w:lang w:val="uk-UA"/>
              </w:rPr>
              <w:t xml:space="preserve"> бізнес-процесу взаєморозрахунків з клієнтами,</w:t>
            </w:r>
            <w:r w:rsidR="0038643C" w:rsidRPr="0098341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38643C" w:rsidRPr="00983415">
              <w:rPr>
                <w:sz w:val="28"/>
                <w:szCs w:val="28"/>
                <w:lang w:val="uk-UA"/>
              </w:rPr>
              <w:t>сфoрмoвано</w:t>
            </w:r>
            <w:proofErr w:type="spellEnd"/>
            <w:r w:rsidR="0038643C" w:rsidRPr="00983415">
              <w:rPr>
                <w:sz w:val="28"/>
                <w:szCs w:val="28"/>
                <w:lang w:val="uk-UA"/>
              </w:rPr>
              <w:t xml:space="preserve"> алгоритм п</w:t>
            </w:r>
            <w:r w:rsidR="0038643C" w:rsidRPr="0098341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роцесу оперативного управління платежами.</w:t>
            </w:r>
          </w:p>
        </w:tc>
        <w:tc>
          <w:tcPr>
            <w:tcW w:w="2126" w:type="dxa"/>
          </w:tcPr>
          <w:p w:rsidR="0038643C" w:rsidRPr="006F0F44" w:rsidRDefault="0038643C" w:rsidP="006B451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Голофаєва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</w:t>
            </w:r>
            <w:r w:rsidR="007F55B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П.</w:t>
            </w:r>
          </w:p>
        </w:tc>
        <w:tc>
          <w:tcPr>
            <w:tcW w:w="2580" w:type="dxa"/>
          </w:tcPr>
          <w:p w:rsidR="0038643C" w:rsidRPr="00F50A32" w:rsidRDefault="0038643C" w:rsidP="006B451B">
            <w:pPr>
              <w:rPr>
                <w:sz w:val="28"/>
                <w:szCs w:val="28"/>
                <w:lang w:val="uk-UA"/>
              </w:rPr>
            </w:pPr>
            <w:r w:rsidRPr="00F50A32">
              <w:rPr>
                <w:sz w:val="28"/>
                <w:szCs w:val="28"/>
                <w:lang w:val="uk-UA"/>
              </w:rPr>
              <w:t>Фінансов</w:t>
            </w:r>
            <w:r>
              <w:rPr>
                <w:sz w:val="28"/>
                <w:szCs w:val="28"/>
                <w:lang w:val="uk-UA"/>
              </w:rPr>
              <w:t>а логістика</w:t>
            </w:r>
            <w:r w:rsidRPr="00F50A32">
              <w:rPr>
                <w:sz w:val="28"/>
                <w:szCs w:val="28"/>
              </w:rPr>
              <w:t xml:space="preserve"> </w:t>
            </w:r>
          </w:p>
          <w:p w:rsidR="0038643C" w:rsidRPr="00F50A32" w:rsidRDefault="0038643C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  <w:r w:rsidRPr="00F50A32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Оптимізація фінансових потоків підприємства</w:t>
            </w:r>
          </w:p>
        </w:tc>
        <w:tc>
          <w:tcPr>
            <w:tcW w:w="1924" w:type="dxa"/>
          </w:tcPr>
          <w:p w:rsidR="0038643C" w:rsidRPr="006F0F44" w:rsidRDefault="0038643C" w:rsidP="006B451B">
            <w:pPr>
              <w:rPr>
                <w:sz w:val="28"/>
                <w:szCs w:val="28"/>
                <w:lang w:val="uk-UA"/>
              </w:rPr>
            </w:pPr>
            <w:r w:rsidRPr="00F50A32">
              <w:rPr>
                <w:sz w:val="28"/>
                <w:szCs w:val="28"/>
                <w:lang w:val="uk-UA"/>
              </w:rPr>
              <w:t>Практичне заняття</w:t>
            </w:r>
          </w:p>
        </w:tc>
      </w:tr>
      <w:tr w:rsidR="008B7EC1" w:rsidRPr="00F50A32" w:rsidTr="003B4911">
        <w:tc>
          <w:tcPr>
            <w:tcW w:w="3290" w:type="dxa"/>
          </w:tcPr>
          <w:p w:rsidR="008B7EC1" w:rsidRDefault="008B7EC1" w:rsidP="006B451B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>Трансформація фінансової архітектоніки в інформаційній економіці</w:t>
            </w:r>
          </w:p>
          <w:p w:rsidR="008B7EC1" w:rsidRPr="006F0F44" w:rsidRDefault="008B7EC1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4. </w:t>
            </w:r>
            <w:proofErr w:type="spellStart"/>
            <w:r>
              <w:rPr>
                <w:sz w:val="28"/>
                <w:szCs w:val="28"/>
              </w:rPr>
              <w:t>Впровадження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сучасних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підходів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5387" w:type="dxa"/>
          </w:tcPr>
          <w:p w:rsidR="008B7EC1" w:rsidRDefault="008B7EC1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Удосконалено методичне забезпечення оптимізації управління фінансовою безпекою підприємства із застосуванням бізнес- процесів , що дає змогу підвищити рівень фінансової безпеки підприємства  та прискорити розвиток підприємств України. </w:t>
            </w:r>
          </w:p>
        </w:tc>
        <w:tc>
          <w:tcPr>
            <w:tcW w:w="2126" w:type="dxa"/>
          </w:tcPr>
          <w:p w:rsidR="008B7EC1" w:rsidRDefault="008B7EC1" w:rsidP="006B451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Кузенко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</w:t>
            </w:r>
            <w:r w:rsidR="007F55B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Б.</w:t>
            </w:r>
          </w:p>
        </w:tc>
        <w:tc>
          <w:tcPr>
            <w:tcW w:w="2580" w:type="dxa"/>
          </w:tcPr>
          <w:p w:rsidR="008B7EC1" w:rsidRDefault="008B7EC1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Фінансова безпека підприємства</w:t>
            </w:r>
          </w:p>
          <w:p w:rsidR="008B7EC1" w:rsidRDefault="008B7EC1" w:rsidP="006B45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8B7EC1" w:rsidRDefault="006B451B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Лекція, п</w:t>
            </w:r>
            <w:r w:rsidR="008B7EC1">
              <w:rPr>
                <w:sz w:val="28"/>
                <w:szCs w:val="28"/>
                <w:lang w:val="uk-UA"/>
              </w:rPr>
              <w:t>рактичне заняття</w:t>
            </w:r>
          </w:p>
        </w:tc>
      </w:tr>
      <w:tr w:rsidR="0038643C" w:rsidRPr="00F73ABC" w:rsidTr="003B4911">
        <w:tc>
          <w:tcPr>
            <w:tcW w:w="3290" w:type="dxa"/>
          </w:tcPr>
          <w:p w:rsidR="0038643C" w:rsidRDefault="0038643C" w:rsidP="006B451B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>Трансформація фінансової архітектоніки в інформаційній економіці</w:t>
            </w:r>
          </w:p>
          <w:p w:rsidR="0038643C" w:rsidRPr="006F0F44" w:rsidRDefault="0038643C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5. </w:t>
            </w:r>
            <w:proofErr w:type="spellStart"/>
            <w:r>
              <w:rPr>
                <w:sz w:val="28"/>
                <w:szCs w:val="28"/>
              </w:rPr>
              <w:t>Бізнес-процеси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контролінгу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системі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підприємством</w:t>
            </w:r>
            <w:proofErr w:type="spellEnd"/>
          </w:p>
        </w:tc>
        <w:tc>
          <w:tcPr>
            <w:tcW w:w="5387" w:type="dxa"/>
          </w:tcPr>
          <w:p w:rsidR="0038643C" w:rsidRPr="00F73ABC" w:rsidRDefault="00F73ABC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Удосконалено </w:t>
            </w:r>
            <w:r w:rsidRPr="00F73ABC">
              <w:rPr>
                <w:sz w:val="28"/>
                <w:szCs w:val="28"/>
                <w:lang w:val="uk-UA"/>
              </w:rPr>
              <w:t>методичний підхід до моделювання бізнес-процесів фінансового контролінгу, що відповідає потребам керівництва підприємств в контексті забезпечення своєчасного виявлення негативних аспектів та запровадження необхідних корегувальних заходів</w:t>
            </w:r>
          </w:p>
        </w:tc>
        <w:tc>
          <w:tcPr>
            <w:tcW w:w="2126" w:type="dxa"/>
          </w:tcPr>
          <w:p w:rsidR="0038643C" w:rsidRPr="00F13663" w:rsidRDefault="00F73ABC" w:rsidP="006B451B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F13663">
              <w:rPr>
                <w:sz w:val="28"/>
                <w:szCs w:val="28"/>
                <w:lang w:val="uk-UA"/>
              </w:rPr>
              <w:t>Сабліна</w:t>
            </w:r>
            <w:proofErr w:type="spellEnd"/>
            <w:r w:rsidRPr="00F13663">
              <w:rPr>
                <w:sz w:val="28"/>
                <w:szCs w:val="28"/>
                <w:lang w:val="uk-UA"/>
              </w:rPr>
              <w:t xml:space="preserve"> Н. В.</w:t>
            </w:r>
          </w:p>
        </w:tc>
        <w:tc>
          <w:tcPr>
            <w:tcW w:w="2580" w:type="dxa"/>
          </w:tcPr>
          <w:p w:rsidR="0038643C" w:rsidRPr="00F13663" w:rsidRDefault="00F13663" w:rsidP="006B451B">
            <w:pPr>
              <w:rPr>
                <w:sz w:val="28"/>
                <w:szCs w:val="28"/>
                <w:lang w:val="uk-UA"/>
              </w:rPr>
            </w:pPr>
            <w:r w:rsidRPr="00F13663">
              <w:rPr>
                <w:sz w:val="28"/>
                <w:szCs w:val="28"/>
                <w:lang w:val="uk-UA"/>
              </w:rPr>
              <w:t>Фінансовий контролінг</w:t>
            </w:r>
          </w:p>
          <w:p w:rsidR="00F13663" w:rsidRPr="00F13663" w:rsidRDefault="00F13663" w:rsidP="006B451B">
            <w:pPr>
              <w:rPr>
                <w:sz w:val="28"/>
                <w:szCs w:val="28"/>
                <w:lang w:val="uk-UA"/>
              </w:rPr>
            </w:pPr>
            <w:r w:rsidRPr="00F13663">
              <w:rPr>
                <w:sz w:val="28"/>
                <w:szCs w:val="28"/>
                <w:lang w:val="uk-UA"/>
              </w:rPr>
              <w:t xml:space="preserve">Тема 2. </w:t>
            </w:r>
            <w:r w:rsidRPr="00F13663">
              <w:rPr>
                <w:color w:val="000000"/>
                <w:sz w:val="28"/>
                <w:szCs w:val="28"/>
                <w:lang w:val="uk-UA"/>
              </w:rPr>
              <w:t>Організація фінансового контролінгу на підприємстві</w:t>
            </w:r>
          </w:p>
        </w:tc>
        <w:tc>
          <w:tcPr>
            <w:tcW w:w="1924" w:type="dxa"/>
          </w:tcPr>
          <w:p w:rsidR="0038643C" w:rsidRPr="006F0F44" w:rsidRDefault="00F13663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Лекція, практичне заняття</w:t>
            </w:r>
          </w:p>
        </w:tc>
      </w:tr>
      <w:tr w:rsidR="0038643C" w:rsidRPr="00E65F62" w:rsidTr="003B4911">
        <w:tc>
          <w:tcPr>
            <w:tcW w:w="3290" w:type="dxa"/>
          </w:tcPr>
          <w:p w:rsidR="0038643C" w:rsidRDefault="0038643C" w:rsidP="006B451B">
            <w:pPr>
              <w:rPr>
                <w:rStyle w:val="m5869363527970678701xfm91424175"/>
                <w:sz w:val="28"/>
                <w:szCs w:val="28"/>
                <w:lang w:val="uk-UA"/>
              </w:rPr>
            </w:pP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t xml:space="preserve">Трансформація </w:t>
            </w:r>
            <w:r w:rsidRPr="00C72BB6">
              <w:rPr>
                <w:rStyle w:val="m5869363527970678701xfm91424175"/>
                <w:sz w:val="28"/>
                <w:szCs w:val="28"/>
                <w:lang w:val="uk-UA"/>
              </w:rPr>
              <w:lastRenderedPageBreak/>
              <w:t>фінансової архітектоніки в інформаційній економіці</w:t>
            </w:r>
          </w:p>
          <w:p w:rsidR="0038643C" w:rsidRPr="006F0F44" w:rsidRDefault="0038643C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6. </w:t>
            </w:r>
            <w:r w:rsidRPr="00F13663">
              <w:rPr>
                <w:sz w:val="28"/>
                <w:szCs w:val="28"/>
                <w:lang w:val="uk-UA"/>
              </w:rPr>
              <w:t xml:space="preserve">Удосконалення регулювальних механізмів </w:t>
            </w:r>
            <w:proofErr w:type="spellStart"/>
            <w:r w:rsidRPr="00F13663">
              <w:rPr>
                <w:sz w:val="28"/>
                <w:szCs w:val="28"/>
                <w:lang w:val="uk-UA"/>
              </w:rPr>
              <w:t>місц</w:t>
            </w:r>
            <w:r>
              <w:rPr>
                <w:sz w:val="28"/>
                <w:szCs w:val="28"/>
              </w:rPr>
              <w:t>евих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запозичень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врахування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фіскальних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ризиків</w:t>
            </w:r>
            <w:proofErr w:type="spellEnd"/>
          </w:p>
        </w:tc>
        <w:tc>
          <w:tcPr>
            <w:tcW w:w="5387" w:type="dxa"/>
          </w:tcPr>
          <w:p w:rsidR="00E65F62" w:rsidRPr="00E65F62" w:rsidRDefault="00E65F62" w:rsidP="006B45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Запропоновано використання </w:t>
            </w:r>
            <w:r w:rsidRPr="00E65F62">
              <w:rPr>
                <w:color w:val="000000"/>
                <w:sz w:val="28"/>
                <w:szCs w:val="28"/>
                <w:lang w:val="uk-UA"/>
              </w:rPr>
              <w:t xml:space="preserve">методу </w:t>
            </w:r>
            <w:r w:rsidRPr="00E65F62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аналізу ієрархій на засадах виокремлення чітких критеріїв та алгоритмів </w:t>
            </w:r>
            <w:r>
              <w:rPr>
                <w:color w:val="000000"/>
                <w:sz w:val="28"/>
                <w:szCs w:val="28"/>
                <w:lang w:val="uk-UA"/>
              </w:rPr>
              <w:t>з метою</w:t>
            </w:r>
            <w:r w:rsidRPr="00E65F62">
              <w:rPr>
                <w:color w:val="000000"/>
                <w:sz w:val="28"/>
                <w:szCs w:val="28"/>
                <w:lang w:val="uk-UA"/>
              </w:rPr>
              <w:t xml:space="preserve"> стандартизувати обґрунтування прийняття рішень місцевими органами влади щодо вибору об’єктів інвестування для здійснення місцевих запозичень у контексті управління місцевим боргом. </w:t>
            </w:r>
          </w:p>
          <w:p w:rsidR="0038643C" w:rsidRPr="006F0F44" w:rsidRDefault="0038643C" w:rsidP="006B45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8643C" w:rsidRPr="006F0F44" w:rsidRDefault="00917B9D" w:rsidP="006B451B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Кузькін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Є. Ю.</w:t>
            </w:r>
          </w:p>
        </w:tc>
        <w:tc>
          <w:tcPr>
            <w:tcW w:w="2580" w:type="dxa"/>
          </w:tcPr>
          <w:p w:rsidR="0038643C" w:rsidRDefault="00917B9D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Бюджетна система</w:t>
            </w:r>
          </w:p>
          <w:p w:rsidR="00917B9D" w:rsidRPr="006F0F44" w:rsidRDefault="00917B9D" w:rsidP="006B45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</w:tcPr>
          <w:p w:rsidR="0038643C" w:rsidRPr="006F0F44" w:rsidRDefault="00917B9D" w:rsidP="006B45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Практичне </w:t>
            </w:r>
            <w:r>
              <w:rPr>
                <w:sz w:val="28"/>
                <w:szCs w:val="28"/>
                <w:lang w:val="uk-UA"/>
              </w:rPr>
              <w:lastRenderedPageBreak/>
              <w:t>заняття</w:t>
            </w:r>
          </w:p>
        </w:tc>
      </w:tr>
    </w:tbl>
    <w:p w:rsidR="00AC4FC7" w:rsidRPr="00F50A32" w:rsidRDefault="00AC4FC7" w:rsidP="00AC4FC7">
      <w:pPr>
        <w:rPr>
          <w:sz w:val="28"/>
          <w:szCs w:val="28"/>
          <w:lang w:val="uk-UA"/>
        </w:rPr>
      </w:pPr>
    </w:p>
    <w:p w:rsidR="00AC4FC7" w:rsidRPr="006F0F44" w:rsidRDefault="00AC4FC7" w:rsidP="00AC4FC7">
      <w:pPr>
        <w:jc w:val="center"/>
        <w:rPr>
          <w:sz w:val="28"/>
          <w:szCs w:val="28"/>
          <w:lang w:val="uk-UA"/>
        </w:rPr>
      </w:pPr>
    </w:p>
    <w:p w:rsidR="0087452D" w:rsidRPr="00AC4FC7" w:rsidRDefault="00AC4FC7" w:rsidP="003B4911">
      <w:pPr>
        <w:jc w:val="center"/>
        <w:rPr>
          <w:lang w:val="uk-UA"/>
        </w:rPr>
      </w:pPr>
      <w:r w:rsidRPr="006F0F44">
        <w:rPr>
          <w:sz w:val="28"/>
          <w:szCs w:val="28"/>
          <w:lang w:val="uk-UA"/>
        </w:rPr>
        <w:t>Завідувач кафедри фінансів</w:t>
      </w:r>
      <w:r w:rsidRPr="006F0F44">
        <w:rPr>
          <w:sz w:val="28"/>
          <w:szCs w:val="28"/>
          <w:lang w:val="uk-UA"/>
        </w:rPr>
        <w:tab/>
      </w:r>
      <w:r w:rsidRPr="006F0F44">
        <w:rPr>
          <w:sz w:val="28"/>
          <w:szCs w:val="28"/>
          <w:lang w:val="uk-UA"/>
        </w:rPr>
        <w:tab/>
      </w:r>
      <w:r w:rsidRPr="006F0F44">
        <w:rPr>
          <w:sz w:val="28"/>
          <w:szCs w:val="28"/>
          <w:lang w:val="uk-UA"/>
        </w:rPr>
        <w:tab/>
      </w:r>
      <w:r w:rsidRPr="006F0F44">
        <w:rPr>
          <w:sz w:val="28"/>
          <w:szCs w:val="28"/>
          <w:lang w:val="uk-UA"/>
        </w:rPr>
        <w:tab/>
      </w:r>
      <w:r w:rsidRPr="006F0F44">
        <w:rPr>
          <w:sz w:val="28"/>
          <w:szCs w:val="28"/>
          <w:lang w:val="uk-UA"/>
        </w:rPr>
        <w:tab/>
      </w:r>
      <w:r w:rsidRPr="006F0F44">
        <w:rPr>
          <w:sz w:val="28"/>
          <w:szCs w:val="28"/>
          <w:lang w:val="uk-UA"/>
        </w:rPr>
        <w:tab/>
        <w:t>І.В. Журавльова</w:t>
      </w:r>
    </w:p>
    <w:sectPr w:rsidR="0087452D" w:rsidRPr="00AC4FC7" w:rsidSect="003B491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3A"/>
    <w:rsid w:val="001849F6"/>
    <w:rsid w:val="00334BA1"/>
    <w:rsid w:val="0038643C"/>
    <w:rsid w:val="003B4911"/>
    <w:rsid w:val="006B451B"/>
    <w:rsid w:val="007F55BC"/>
    <w:rsid w:val="0087452D"/>
    <w:rsid w:val="008B7EC1"/>
    <w:rsid w:val="00917B9D"/>
    <w:rsid w:val="00AC4FC7"/>
    <w:rsid w:val="00C41A7C"/>
    <w:rsid w:val="00CE3F2F"/>
    <w:rsid w:val="00E65F62"/>
    <w:rsid w:val="00F12C3A"/>
    <w:rsid w:val="00F13663"/>
    <w:rsid w:val="00F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5869363527970678701xfm91424175">
    <w:name w:val="m_5869363527970678701xfm_91424175"/>
    <w:basedOn w:val="a0"/>
    <w:rsid w:val="00AC4FC7"/>
  </w:style>
  <w:style w:type="paragraph" w:styleId="a4">
    <w:name w:val="Balloon Text"/>
    <w:basedOn w:val="a"/>
    <w:link w:val="a5"/>
    <w:uiPriority w:val="99"/>
    <w:semiHidden/>
    <w:unhideWhenUsed/>
    <w:rsid w:val="00334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5869363527970678701xfm91424175">
    <w:name w:val="m_5869363527970678701xfm_91424175"/>
    <w:basedOn w:val="a0"/>
    <w:rsid w:val="00AC4FC7"/>
  </w:style>
  <w:style w:type="paragraph" w:styleId="a4">
    <w:name w:val="Balloon Text"/>
    <w:basedOn w:val="a"/>
    <w:link w:val="a5"/>
    <w:uiPriority w:val="99"/>
    <w:semiHidden/>
    <w:unhideWhenUsed/>
    <w:rsid w:val="00334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</cp:revision>
  <cp:lastPrinted>2019-06-10T07:37:00Z</cp:lastPrinted>
  <dcterms:created xsi:type="dcterms:W3CDTF">2019-06-09T19:35:00Z</dcterms:created>
  <dcterms:modified xsi:type="dcterms:W3CDTF">2019-06-10T07:39:00Z</dcterms:modified>
</cp:coreProperties>
</file>